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2F691" w14:textId="636E0B5A" w:rsidR="005C0EDF" w:rsidRDefault="005C0EDF" w:rsidP="00464BDE">
      <w:pPr>
        <w:jc w:val="center"/>
        <w:rPr>
          <w:rFonts w:ascii="Aptos" w:hAnsi="Aptos"/>
          <w:b/>
          <w:color w:val="006600"/>
          <w:sz w:val="28"/>
          <w:szCs w:val="28"/>
        </w:rPr>
      </w:pPr>
      <w:r w:rsidRPr="00CD6E34">
        <w:rPr>
          <w:rFonts w:ascii="Aptos" w:hAnsi="Aptos"/>
          <w:b/>
          <w:color w:val="006600"/>
          <w:sz w:val="28"/>
          <w:szCs w:val="28"/>
        </w:rPr>
        <w:t xml:space="preserve">COLLECTION </w:t>
      </w:r>
      <w:r w:rsidR="00732DF3" w:rsidRPr="00CD6E34">
        <w:rPr>
          <w:rFonts w:ascii="Aptos" w:hAnsi="Aptos"/>
          <w:b/>
          <w:color w:val="006600"/>
          <w:sz w:val="28"/>
          <w:szCs w:val="28"/>
        </w:rPr>
        <w:t>ANALYSIS</w:t>
      </w:r>
    </w:p>
    <w:p w14:paraId="54F44E9B" w14:textId="0689F499" w:rsidR="00844847" w:rsidRDefault="00844847" w:rsidP="00844847">
      <w:pPr>
        <w:rPr>
          <w:rFonts w:ascii="Aptos" w:hAnsi="Aptos"/>
          <w:bCs/>
          <w:color w:val="212121"/>
          <w:sz w:val="20"/>
          <w:szCs w:val="20"/>
        </w:rPr>
      </w:pPr>
      <w:r w:rsidRPr="00844847">
        <w:rPr>
          <w:rFonts w:ascii="Aptos" w:hAnsi="Aptos"/>
          <w:bCs/>
          <w:color w:val="212121"/>
          <w:sz w:val="20"/>
          <w:szCs w:val="20"/>
        </w:rPr>
        <w:t>This collection analysis has six components:</w:t>
      </w:r>
    </w:p>
    <w:p w14:paraId="4821A4B5" w14:textId="3FCD855D" w:rsidR="00844847" w:rsidRPr="00844847" w:rsidRDefault="00844847" w:rsidP="00844847">
      <w:pPr>
        <w:pStyle w:val="ListParagraph"/>
        <w:numPr>
          <w:ilvl w:val="0"/>
          <w:numId w:val="23"/>
        </w:numPr>
        <w:rPr>
          <w:rFonts w:ascii="Aptos" w:hAnsi="Aptos"/>
          <w:bCs/>
          <w:color w:val="212121"/>
          <w:sz w:val="20"/>
          <w:szCs w:val="20"/>
        </w:rPr>
      </w:pPr>
      <w:r w:rsidRPr="00844847">
        <w:rPr>
          <w:rFonts w:ascii="Aptos" w:hAnsi="Aptos"/>
          <w:bCs/>
          <w:color w:val="212121"/>
          <w:sz w:val="20"/>
          <w:szCs w:val="20"/>
        </w:rPr>
        <w:t xml:space="preserve">Part 1: Collection Overview  </w:t>
      </w:r>
      <w:r w:rsidRPr="00844847">
        <w:rPr>
          <w:rFonts w:ascii="Aptos" w:hAnsi="Aptos"/>
          <w:bCs/>
          <w:color w:val="212121"/>
          <w:sz w:val="20"/>
          <w:szCs w:val="20"/>
        </w:rPr>
        <w:tab/>
      </w:r>
      <w:r w:rsidRPr="00844847">
        <w:rPr>
          <w:rFonts w:ascii="Aptos" w:hAnsi="Aptos"/>
          <w:bCs/>
          <w:color w:val="212121"/>
          <w:sz w:val="20"/>
          <w:szCs w:val="20"/>
        </w:rPr>
        <w:tab/>
      </w:r>
      <w:r w:rsidRPr="00844847">
        <w:rPr>
          <w:rFonts w:ascii="Aptos" w:hAnsi="Aptos"/>
          <w:bCs/>
          <w:color w:val="212121"/>
          <w:sz w:val="20"/>
          <w:szCs w:val="20"/>
        </w:rPr>
        <w:tab/>
      </w:r>
      <w:r w:rsidRPr="00844847">
        <w:rPr>
          <w:rFonts w:ascii="Aptos" w:hAnsi="Aptos"/>
          <w:bCs/>
          <w:color w:val="212121"/>
          <w:sz w:val="20"/>
          <w:szCs w:val="20"/>
        </w:rPr>
        <w:tab/>
        <w:t xml:space="preserve"> </w:t>
      </w:r>
    </w:p>
    <w:p w14:paraId="44BD8E12" w14:textId="4A820D5D" w:rsidR="00844847" w:rsidRPr="00844847" w:rsidRDefault="00844847" w:rsidP="00844847">
      <w:pPr>
        <w:pStyle w:val="ListParagraph"/>
        <w:numPr>
          <w:ilvl w:val="0"/>
          <w:numId w:val="23"/>
        </w:numPr>
        <w:rPr>
          <w:rFonts w:ascii="Aptos" w:hAnsi="Aptos"/>
          <w:bCs/>
          <w:color w:val="212121"/>
          <w:sz w:val="20"/>
          <w:szCs w:val="20"/>
        </w:rPr>
      </w:pPr>
      <w:r w:rsidRPr="00844847">
        <w:rPr>
          <w:rFonts w:ascii="Aptos" w:hAnsi="Aptos"/>
          <w:bCs/>
          <w:color w:val="212121"/>
          <w:sz w:val="20"/>
          <w:szCs w:val="20"/>
        </w:rPr>
        <w:t>Part 2: Analysis to Determine Quality</w:t>
      </w:r>
      <w:r w:rsidRPr="00844847">
        <w:rPr>
          <w:rFonts w:ascii="Aptos" w:hAnsi="Aptos"/>
          <w:bCs/>
          <w:color w:val="212121"/>
          <w:sz w:val="20"/>
          <w:szCs w:val="20"/>
        </w:rPr>
        <w:tab/>
      </w:r>
      <w:r w:rsidRPr="00844847">
        <w:rPr>
          <w:rFonts w:ascii="Aptos" w:hAnsi="Aptos"/>
          <w:bCs/>
          <w:color w:val="212121"/>
          <w:sz w:val="20"/>
          <w:szCs w:val="20"/>
        </w:rPr>
        <w:tab/>
      </w:r>
      <w:r w:rsidRPr="00844847">
        <w:rPr>
          <w:rFonts w:ascii="Aptos" w:hAnsi="Aptos"/>
          <w:bCs/>
          <w:color w:val="212121"/>
          <w:sz w:val="20"/>
          <w:szCs w:val="20"/>
        </w:rPr>
        <w:tab/>
      </w:r>
    </w:p>
    <w:p w14:paraId="4E1E0B27" w14:textId="77777777" w:rsidR="00844847" w:rsidRPr="00844847" w:rsidRDefault="00844847" w:rsidP="00844847">
      <w:pPr>
        <w:pStyle w:val="ListParagraph"/>
        <w:numPr>
          <w:ilvl w:val="0"/>
          <w:numId w:val="23"/>
        </w:numPr>
        <w:rPr>
          <w:rFonts w:ascii="Aptos" w:hAnsi="Aptos"/>
          <w:bCs/>
          <w:color w:val="212121"/>
          <w:sz w:val="20"/>
          <w:szCs w:val="20"/>
        </w:rPr>
      </w:pPr>
      <w:r w:rsidRPr="00844847">
        <w:rPr>
          <w:rFonts w:ascii="Aptos" w:hAnsi="Aptos"/>
          <w:bCs/>
          <w:color w:val="212121"/>
          <w:sz w:val="20"/>
          <w:szCs w:val="20"/>
        </w:rPr>
        <w:t>Part 3: Analysis to Improve the Age of the Collection</w:t>
      </w:r>
    </w:p>
    <w:p w14:paraId="5D17083E" w14:textId="77777777" w:rsidR="00844847" w:rsidRPr="00844847" w:rsidRDefault="00844847" w:rsidP="00844847">
      <w:pPr>
        <w:pStyle w:val="ListParagraph"/>
        <w:numPr>
          <w:ilvl w:val="0"/>
          <w:numId w:val="23"/>
        </w:numPr>
        <w:rPr>
          <w:rFonts w:ascii="Aptos" w:hAnsi="Aptos"/>
          <w:bCs/>
          <w:color w:val="212121"/>
          <w:sz w:val="20"/>
          <w:szCs w:val="20"/>
        </w:rPr>
      </w:pPr>
      <w:r w:rsidRPr="00844847">
        <w:rPr>
          <w:rFonts w:ascii="Aptos" w:hAnsi="Aptos"/>
          <w:bCs/>
          <w:color w:val="212121"/>
          <w:sz w:val="20"/>
          <w:szCs w:val="20"/>
        </w:rPr>
        <w:t>Part 4: Analysis to Estimate Costs for Improvement</w:t>
      </w:r>
    </w:p>
    <w:p w14:paraId="5CFCE3BD" w14:textId="0F53C29F" w:rsidR="00844847" w:rsidRDefault="00844847" w:rsidP="00844847">
      <w:pPr>
        <w:pStyle w:val="ListParagraph"/>
        <w:numPr>
          <w:ilvl w:val="0"/>
          <w:numId w:val="23"/>
        </w:numPr>
        <w:rPr>
          <w:rFonts w:ascii="Aptos" w:hAnsi="Aptos"/>
          <w:bCs/>
          <w:color w:val="212121"/>
          <w:sz w:val="20"/>
          <w:szCs w:val="20"/>
        </w:rPr>
      </w:pPr>
      <w:r w:rsidRPr="00844847">
        <w:rPr>
          <w:rFonts w:ascii="Aptos" w:hAnsi="Aptos"/>
          <w:bCs/>
          <w:color w:val="212121"/>
          <w:sz w:val="20"/>
          <w:szCs w:val="20"/>
        </w:rPr>
        <w:t xml:space="preserve">Part 5: </w:t>
      </w:r>
      <w:r>
        <w:rPr>
          <w:rFonts w:ascii="Aptos" w:hAnsi="Aptos"/>
          <w:bCs/>
          <w:color w:val="212121"/>
          <w:sz w:val="20"/>
          <w:szCs w:val="20"/>
        </w:rPr>
        <w:t>Analysis by Diversity</w:t>
      </w:r>
    </w:p>
    <w:p w14:paraId="6E501A99" w14:textId="16832DCF" w:rsidR="00844847" w:rsidRPr="00844847" w:rsidRDefault="00844847" w:rsidP="00844847">
      <w:pPr>
        <w:pStyle w:val="ListParagraph"/>
        <w:numPr>
          <w:ilvl w:val="0"/>
          <w:numId w:val="23"/>
        </w:numPr>
        <w:rPr>
          <w:rFonts w:ascii="Aptos" w:hAnsi="Aptos"/>
          <w:bCs/>
          <w:color w:val="212121"/>
          <w:sz w:val="20"/>
          <w:szCs w:val="20"/>
        </w:rPr>
      </w:pPr>
      <w:r>
        <w:rPr>
          <w:rFonts w:ascii="Aptos" w:hAnsi="Aptos"/>
          <w:bCs/>
          <w:color w:val="212121"/>
          <w:sz w:val="20"/>
          <w:szCs w:val="20"/>
        </w:rPr>
        <w:t>Part 6: Reflection on the Entire Process</w:t>
      </w:r>
    </w:p>
    <w:p w14:paraId="579F26B2" w14:textId="2B6A388E" w:rsidR="00EE6EB5" w:rsidRPr="00CD6E34" w:rsidRDefault="005C0EDF" w:rsidP="005C0EDF">
      <w:pPr>
        <w:rPr>
          <w:rFonts w:ascii="Aptos" w:hAnsi="Aptos"/>
          <w:b/>
          <w:color w:val="006600"/>
          <w:sz w:val="26"/>
          <w:szCs w:val="26"/>
        </w:rPr>
      </w:pPr>
      <w:r w:rsidRPr="00CD6E34">
        <w:rPr>
          <w:rFonts w:ascii="Aptos" w:hAnsi="Aptos"/>
          <w:b/>
          <w:color w:val="006600"/>
          <w:sz w:val="26"/>
          <w:szCs w:val="26"/>
          <w:highlight w:val="yellow"/>
        </w:rPr>
        <w:t>PART 1:</w:t>
      </w:r>
      <w:r w:rsidR="003C7566" w:rsidRPr="00CD6E34">
        <w:rPr>
          <w:rFonts w:ascii="Aptos" w:hAnsi="Aptos"/>
          <w:b/>
          <w:color w:val="006600"/>
          <w:sz w:val="26"/>
          <w:szCs w:val="26"/>
          <w:highlight w:val="yellow"/>
        </w:rPr>
        <w:t xml:space="preserve"> </w:t>
      </w:r>
      <w:r w:rsidR="00464BDE" w:rsidRPr="00CD6E34">
        <w:rPr>
          <w:rFonts w:ascii="Aptos" w:hAnsi="Aptos"/>
          <w:b/>
          <w:color w:val="006600"/>
          <w:sz w:val="26"/>
          <w:szCs w:val="26"/>
          <w:highlight w:val="yellow"/>
        </w:rPr>
        <w:t>C</w:t>
      </w:r>
      <w:r w:rsidRPr="00CD6E34">
        <w:rPr>
          <w:rFonts w:ascii="Aptos" w:hAnsi="Aptos"/>
          <w:b/>
          <w:color w:val="006600"/>
          <w:sz w:val="26"/>
          <w:szCs w:val="26"/>
          <w:highlight w:val="yellow"/>
        </w:rPr>
        <w:t>OLLECTION OVERVIEW</w:t>
      </w:r>
      <w:r w:rsidR="003C7566" w:rsidRPr="00CD6E34">
        <w:rPr>
          <w:rFonts w:ascii="Aptos" w:hAnsi="Aptos"/>
          <w:b/>
          <w:color w:val="006600"/>
          <w:sz w:val="26"/>
          <w:szCs w:val="26"/>
        </w:rPr>
        <w:t xml:space="preserve"> </w:t>
      </w:r>
    </w:p>
    <w:p w14:paraId="48237F96" w14:textId="77777777" w:rsidR="004A5EE5" w:rsidRPr="00CD6E34" w:rsidRDefault="004A5EE5" w:rsidP="004A5EE5">
      <w:pPr>
        <w:rPr>
          <w:rFonts w:ascii="Aptos" w:hAnsi="Aptos"/>
          <w:b/>
          <w:color w:val="006600"/>
          <w:sz w:val="20"/>
          <w:szCs w:val="20"/>
        </w:rPr>
      </w:pPr>
      <w:r w:rsidRPr="00CD6E34">
        <w:rPr>
          <w:rFonts w:ascii="Aptos" w:hAnsi="Aptos"/>
          <w:b/>
          <w:color w:val="006600"/>
          <w:sz w:val="20"/>
          <w:szCs w:val="20"/>
        </w:rPr>
        <w:t>PURPOSE</w:t>
      </w:r>
    </w:p>
    <w:p w14:paraId="14E2771C" w14:textId="68E26491" w:rsidR="004A5EE5" w:rsidRPr="00CD6E34" w:rsidRDefault="004A5EE5" w:rsidP="004A5EE5">
      <w:pPr>
        <w:spacing w:line="240" w:lineRule="auto"/>
        <w:contextualSpacing/>
        <w:rPr>
          <w:rFonts w:ascii="Aptos" w:hAnsi="Aptos"/>
          <w:bCs/>
          <w:color w:val="7030A0"/>
          <w:sz w:val="20"/>
          <w:szCs w:val="20"/>
        </w:rPr>
      </w:pPr>
      <w:r w:rsidRPr="00CD6E34">
        <w:rPr>
          <w:rFonts w:ascii="Aptos" w:hAnsi="Aptos"/>
          <w:b/>
          <w:sz w:val="20"/>
          <w:szCs w:val="20"/>
        </w:rPr>
        <w:t>THE PURPOSE</w:t>
      </w:r>
      <w:r w:rsidRPr="00CD6E34">
        <w:rPr>
          <w:rFonts w:ascii="Aptos" w:hAnsi="Aptos"/>
          <w:bCs/>
          <w:sz w:val="20"/>
          <w:szCs w:val="20"/>
        </w:rPr>
        <w:t xml:space="preserve"> is </w:t>
      </w:r>
      <w:r w:rsidR="00516D6F" w:rsidRPr="00CD6E34">
        <w:rPr>
          <w:rFonts w:ascii="Aptos" w:hAnsi="Aptos"/>
          <w:bCs/>
          <w:sz w:val="20"/>
          <w:szCs w:val="20"/>
        </w:rPr>
        <w:t xml:space="preserve">to </w:t>
      </w:r>
      <w:r w:rsidR="003C2F5E" w:rsidRPr="00CD6E34">
        <w:rPr>
          <w:rFonts w:ascii="Aptos" w:hAnsi="Aptos"/>
          <w:bCs/>
          <w:sz w:val="20"/>
          <w:szCs w:val="20"/>
        </w:rPr>
        <w:t xml:space="preserve">analyze </w:t>
      </w:r>
      <w:r w:rsidRPr="00CD6E34">
        <w:rPr>
          <w:rFonts w:ascii="Aptos" w:hAnsi="Aptos"/>
          <w:bCs/>
          <w:sz w:val="20"/>
          <w:szCs w:val="20"/>
        </w:rPr>
        <w:t xml:space="preserve">the collection by looking at the items, their amounts, age, </w:t>
      </w:r>
      <w:r w:rsidR="00897095">
        <w:rPr>
          <w:rFonts w:ascii="Aptos" w:hAnsi="Aptos"/>
          <w:bCs/>
          <w:sz w:val="20"/>
          <w:szCs w:val="20"/>
        </w:rPr>
        <w:t xml:space="preserve">and </w:t>
      </w:r>
      <w:r w:rsidRPr="00CD6E34">
        <w:rPr>
          <w:rFonts w:ascii="Aptos" w:hAnsi="Aptos"/>
          <w:bCs/>
          <w:sz w:val="20"/>
          <w:szCs w:val="20"/>
        </w:rPr>
        <w:t>circulation</w:t>
      </w:r>
      <w:r w:rsidR="00FD7346" w:rsidRPr="00CD6E34">
        <w:rPr>
          <w:rFonts w:ascii="Aptos" w:hAnsi="Aptos"/>
          <w:bCs/>
          <w:sz w:val="20"/>
          <w:szCs w:val="20"/>
        </w:rPr>
        <w:t>.</w:t>
      </w:r>
    </w:p>
    <w:p w14:paraId="499DE19A" w14:textId="77777777" w:rsidR="00844847" w:rsidRDefault="00844847" w:rsidP="004A5EE5">
      <w:pPr>
        <w:rPr>
          <w:rFonts w:ascii="Aptos" w:hAnsi="Aptos"/>
          <w:b/>
          <w:color w:val="006600"/>
          <w:sz w:val="20"/>
          <w:szCs w:val="20"/>
        </w:rPr>
      </w:pPr>
    </w:p>
    <w:p w14:paraId="5455C1F0" w14:textId="23F358AE" w:rsidR="004A5EE5" w:rsidRPr="00CD6E34" w:rsidRDefault="004A5EE5" w:rsidP="004A5EE5">
      <w:pPr>
        <w:rPr>
          <w:rFonts w:ascii="Aptos" w:hAnsi="Aptos"/>
          <w:b/>
          <w:color w:val="006600"/>
          <w:sz w:val="20"/>
          <w:szCs w:val="20"/>
        </w:rPr>
      </w:pPr>
      <w:r w:rsidRPr="00CD6E34">
        <w:rPr>
          <w:rFonts w:ascii="Aptos" w:hAnsi="Aptos"/>
          <w:b/>
          <w:color w:val="006600"/>
          <w:sz w:val="20"/>
          <w:szCs w:val="20"/>
        </w:rPr>
        <w:t>BACKGROUND</w:t>
      </w:r>
    </w:p>
    <w:p w14:paraId="78FE07A6" w14:textId="7767DBF0" w:rsidR="004A5EE5" w:rsidRPr="00CD6E34" w:rsidRDefault="00252BDC" w:rsidP="004A5EE5">
      <w:pPr>
        <w:rPr>
          <w:rFonts w:ascii="Aptos" w:hAnsi="Aptos"/>
          <w:bCs/>
          <w:strike/>
          <w:sz w:val="20"/>
          <w:szCs w:val="20"/>
        </w:rPr>
      </w:pPr>
      <w:r w:rsidRPr="00CD6E34">
        <w:rPr>
          <w:rFonts w:ascii="Aptos" w:hAnsi="Aptos"/>
          <w:bCs/>
          <w:sz w:val="20"/>
          <w:szCs w:val="20"/>
        </w:rPr>
        <w:t xml:space="preserve">Expect to have multiple concerns. </w:t>
      </w:r>
      <w:r w:rsidR="004A5EE5" w:rsidRPr="00CD6E34">
        <w:rPr>
          <w:rFonts w:ascii="Aptos" w:hAnsi="Aptos"/>
          <w:bCs/>
          <w:sz w:val="20"/>
          <w:szCs w:val="20"/>
        </w:rPr>
        <w:t xml:space="preserve">Your collection is </w:t>
      </w:r>
      <w:r w:rsidR="009C2065" w:rsidRPr="00CD6E34">
        <w:rPr>
          <w:rFonts w:ascii="Aptos" w:hAnsi="Aptos"/>
          <w:bCs/>
          <w:sz w:val="20"/>
          <w:szCs w:val="20"/>
        </w:rPr>
        <w:t>older</w:t>
      </w:r>
      <w:r w:rsidR="004A5EE5" w:rsidRPr="00CD6E34">
        <w:rPr>
          <w:rFonts w:ascii="Aptos" w:hAnsi="Aptos"/>
          <w:bCs/>
          <w:sz w:val="20"/>
          <w:szCs w:val="20"/>
        </w:rPr>
        <w:t xml:space="preserve"> than you would like. Secondly, </w:t>
      </w:r>
      <w:r w:rsidR="009C2065" w:rsidRPr="00CD6E34">
        <w:rPr>
          <w:rFonts w:ascii="Aptos" w:hAnsi="Aptos"/>
          <w:bCs/>
          <w:sz w:val="20"/>
          <w:szCs w:val="20"/>
        </w:rPr>
        <w:t>your</w:t>
      </w:r>
      <w:r w:rsidRPr="00CD6E34">
        <w:rPr>
          <w:rFonts w:ascii="Aptos" w:hAnsi="Aptos"/>
          <w:bCs/>
          <w:sz w:val="20"/>
          <w:szCs w:val="20"/>
        </w:rPr>
        <w:t xml:space="preserve"> </w:t>
      </w:r>
      <w:r w:rsidR="004A5EE5" w:rsidRPr="00CD6E34">
        <w:rPr>
          <w:rFonts w:ascii="Aptos" w:hAnsi="Aptos"/>
          <w:bCs/>
          <w:sz w:val="20"/>
          <w:szCs w:val="20"/>
        </w:rPr>
        <w:t>circulation</w:t>
      </w:r>
      <w:r w:rsidR="003E5083">
        <w:rPr>
          <w:rFonts w:ascii="Aptos" w:hAnsi="Aptos"/>
          <w:bCs/>
          <w:sz w:val="20"/>
          <w:szCs w:val="20"/>
        </w:rPr>
        <w:t xml:space="preserve"> might need a boost</w:t>
      </w:r>
      <w:r w:rsidR="004A5EE5" w:rsidRPr="00CD6E34">
        <w:rPr>
          <w:rFonts w:ascii="Aptos" w:hAnsi="Aptos"/>
          <w:bCs/>
          <w:sz w:val="20"/>
          <w:szCs w:val="20"/>
        </w:rPr>
        <w:t xml:space="preserve">, especially if you are at the secondary level. Third, you’ll be </w:t>
      </w:r>
      <w:r w:rsidRPr="00CD6E34">
        <w:rPr>
          <w:rFonts w:ascii="Aptos" w:hAnsi="Aptos"/>
          <w:bCs/>
          <w:sz w:val="20"/>
          <w:szCs w:val="20"/>
        </w:rPr>
        <w:t>distressed</w:t>
      </w:r>
      <w:r w:rsidR="004A5EE5" w:rsidRPr="00CD6E34">
        <w:rPr>
          <w:rFonts w:ascii="Aptos" w:hAnsi="Aptos"/>
          <w:bCs/>
          <w:sz w:val="20"/>
          <w:szCs w:val="20"/>
        </w:rPr>
        <w:t xml:space="preserve"> </w:t>
      </w:r>
      <w:r w:rsidR="003E5083" w:rsidRPr="003E5083">
        <w:rPr>
          <w:rFonts w:ascii="Aptos" w:hAnsi="Aptos"/>
          <w:bCs/>
          <w:sz w:val="20"/>
          <w:szCs w:val="20"/>
        </w:rPr>
        <w:t xml:space="preserve">by how many books </w:t>
      </w:r>
      <w:r w:rsidR="003E5083">
        <w:rPr>
          <w:rFonts w:ascii="Aptos" w:hAnsi="Aptos"/>
          <w:bCs/>
          <w:sz w:val="20"/>
          <w:szCs w:val="20"/>
        </w:rPr>
        <w:t xml:space="preserve">that </w:t>
      </w:r>
      <w:r w:rsidR="003E5083" w:rsidRPr="003E5083">
        <w:rPr>
          <w:rFonts w:ascii="Aptos" w:hAnsi="Aptos"/>
          <w:bCs/>
          <w:sz w:val="20"/>
          <w:szCs w:val="20"/>
        </w:rPr>
        <w:t xml:space="preserve">have never circulated. </w:t>
      </w:r>
      <w:r w:rsidR="009C2065">
        <w:rPr>
          <w:rFonts w:ascii="Aptos" w:hAnsi="Aptos"/>
          <w:bCs/>
          <w:sz w:val="20"/>
          <w:szCs w:val="20"/>
        </w:rPr>
        <w:t>You’ll want to c</w:t>
      </w:r>
      <w:r w:rsidR="003E5083" w:rsidRPr="003E5083">
        <w:rPr>
          <w:rFonts w:ascii="Aptos" w:hAnsi="Aptos"/>
          <w:bCs/>
          <w:sz w:val="20"/>
          <w:szCs w:val="20"/>
        </w:rPr>
        <w:t xml:space="preserve">onsider how databases may impact print holdings, especially </w:t>
      </w:r>
      <w:r w:rsidR="005E5587" w:rsidRPr="00CD6E34">
        <w:rPr>
          <w:rFonts w:ascii="Aptos" w:hAnsi="Aptos"/>
          <w:bCs/>
          <w:sz w:val="20"/>
          <w:szCs w:val="20"/>
        </w:rPr>
        <w:t>in the 500 and 900s</w:t>
      </w:r>
      <w:r w:rsidR="004A5EE5" w:rsidRPr="00CD6E34">
        <w:rPr>
          <w:rFonts w:ascii="Aptos" w:hAnsi="Aptos"/>
          <w:bCs/>
          <w:sz w:val="20"/>
          <w:szCs w:val="20"/>
        </w:rPr>
        <w:t xml:space="preserve">. </w:t>
      </w:r>
      <w:r w:rsidR="005E5587" w:rsidRPr="00CD6E34">
        <w:rPr>
          <w:rFonts w:ascii="Aptos" w:hAnsi="Aptos"/>
          <w:bCs/>
          <w:sz w:val="20"/>
          <w:szCs w:val="20"/>
        </w:rPr>
        <w:t xml:space="preserve">But the key thing I hope you discover is that </w:t>
      </w:r>
      <w:r w:rsidR="00090FA3" w:rsidRPr="00CD6E34">
        <w:rPr>
          <w:rFonts w:ascii="Aptos" w:hAnsi="Aptos"/>
          <w:bCs/>
          <w:sz w:val="20"/>
          <w:szCs w:val="20"/>
        </w:rPr>
        <w:t>this work is fun!</w:t>
      </w:r>
      <w:r w:rsidR="004A5EE5" w:rsidRPr="00CD6E34">
        <w:rPr>
          <w:rFonts w:ascii="Aptos" w:hAnsi="Aptos"/>
          <w:bCs/>
          <w:sz w:val="20"/>
          <w:szCs w:val="20"/>
        </w:rPr>
        <w:t xml:space="preserve"> </w:t>
      </w:r>
    </w:p>
    <w:p w14:paraId="447867FC" w14:textId="77777777" w:rsidR="004A5EE5" w:rsidRPr="00CD6E34" w:rsidRDefault="004A5EE5" w:rsidP="004A5EE5">
      <w:pPr>
        <w:rPr>
          <w:rFonts w:ascii="Aptos" w:hAnsi="Aptos"/>
          <w:b/>
          <w:color w:val="006600"/>
          <w:sz w:val="20"/>
          <w:szCs w:val="20"/>
        </w:rPr>
      </w:pPr>
      <w:r w:rsidRPr="00CD6E34">
        <w:rPr>
          <w:rFonts w:ascii="Aptos" w:hAnsi="Aptos"/>
          <w:b/>
          <w:color w:val="006600"/>
          <w:sz w:val="20"/>
          <w:szCs w:val="20"/>
        </w:rPr>
        <w:t>YOUR TASK</w:t>
      </w:r>
    </w:p>
    <w:p w14:paraId="5A3A11FA" w14:textId="37FECEEC" w:rsidR="004A5EE5" w:rsidRPr="00CD6E34" w:rsidRDefault="004A5EE5" w:rsidP="006D7BF7">
      <w:pPr>
        <w:pStyle w:val="ListParagraph"/>
        <w:numPr>
          <w:ilvl w:val="0"/>
          <w:numId w:val="18"/>
        </w:numPr>
        <w:spacing w:line="240" w:lineRule="auto"/>
        <w:rPr>
          <w:rFonts w:ascii="Aptos" w:hAnsi="Aptos"/>
          <w:sz w:val="20"/>
          <w:szCs w:val="20"/>
        </w:rPr>
      </w:pPr>
      <w:r w:rsidRPr="00CD6E34">
        <w:rPr>
          <w:rFonts w:ascii="Aptos" w:hAnsi="Aptos"/>
          <w:sz w:val="20"/>
          <w:szCs w:val="20"/>
        </w:rPr>
        <w:t xml:space="preserve">For the first three columns, use the automated circulation </w:t>
      </w:r>
      <w:r w:rsidR="00AF0306" w:rsidRPr="00CD6E34">
        <w:rPr>
          <w:rFonts w:ascii="Aptos" w:hAnsi="Aptos"/>
          <w:sz w:val="20"/>
          <w:szCs w:val="20"/>
        </w:rPr>
        <w:t>report</w:t>
      </w:r>
      <w:r w:rsidRPr="00CD6E34">
        <w:rPr>
          <w:rFonts w:ascii="Aptos" w:hAnsi="Aptos"/>
          <w:sz w:val="20"/>
          <w:szCs w:val="20"/>
        </w:rPr>
        <w:t xml:space="preserve"> for </w:t>
      </w:r>
      <w:r w:rsidRPr="00CD6E34">
        <w:rPr>
          <w:rFonts w:ascii="Aptos" w:hAnsi="Aptos"/>
          <w:b/>
          <w:sz w:val="20"/>
          <w:szCs w:val="20"/>
        </w:rPr>
        <w:t xml:space="preserve">the </w:t>
      </w:r>
      <w:r w:rsidR="009E2D3C" w:rsidRPr="00CD6E34">
        <w:rPr>
          <w:rFonts w:ascii="Aptos" w:hAnsi="Aptos"/>
          <w:b/>
          <w:sz w:val="20"/>
          <w:szCs w:val="20"/>
        </w:rPr>
        <w:t>last</w:t>
      </w:r>
      <w:r w:rsidRPr="00CD6E34">
        <w:rPr>
          <w:rFonts w:ascii="Aptos" w:hAnsi="Aptos"/>
          <w:b/>
          <w:sz w:val="20"/>
          <w:szCs w:val="20"/>
        </w:rPr>
        <w:t xml:space="preserve"> academic year</w:t>
      </w:r>
      <w:r w:rsidRPr="00CD6E34">
        <w:rPr>
          <w:rFonts w:ascii="Aptos" w:hAnsi="Aptos"/>
          <w:sz w:val="20"/>
          <w:szCs w:val="20"/>
        </w:rPr>
        <w:t xml:space="preserve">. </w:t>
      </w:r>
    </w:p>
    <w:p w14:paraId="00D07F16" w14:textId="2F86AAF7" w:rsidR="004A5EE5" w:rsidRPr="00CD6E34" w:rsidRDefault="004A5EE5" w:rsidP="006D7BF7">
      <w:pPr>
        <w:pStyle w:val="ListParagraph"/>
        <w:numPr>
          <w:ilvl w:val="0"/>
          <w:numId w:val="18"/>
        </w:numPr>
        <w:spacing w:line="240" w:lineRule="auto"/>
        <w:rPr>
          <w:rFonts w:ascii="Aptos" w:hAnsi="Aptos"/>
          <w:sz w:val="20"/>
          <w:szCs w:val="20"/>
        </w:rPr>
      </w:pPr>
      <w:r w:rsidRPr="00CD6E34">
        <w:rPr>
          <w:rFonts w:ascii="Aptos" w:hAnsi="Aptos"/>
          <w:sz w:val="20"/>
          <w:szCs w:val="20"/>
        </w:rPr>
        <w:t xml:space="preserve">To </w:t>
      </w:r>
      <w:r w:rsidR="003E5083">
        <w:rPr>
          <w:rFonts w:ascii="Aptos" w:hAnsi="Aptos"/>
          <w:sz w:val="20"/>
          <w:szCs w:val="20"/>
        </w:rPr>
        <w:t>calculate</w:t>
      </w:r>
      <w:r w:rsidRPr="00CD6E34">
        <w:rPr>
          <w:rFonts w:ascii="Aptos" w:hAnsi="Aptos"/>
          <w:sz w:val="20"/>
          <w:szCs w:val="20"/>
        </w:rPr>
        <w:t xml:space="preserve"> % of section, divide the </w:t>
      </w:r>
      <w:r w:rsidR="003E5083">
        <w:rPr>
          <w:rFonts w:ascii="Aptos" w:hAnsi="Aptos"/>
          <w:sz w:val="20"/>
          <w:szCs w:val="20"/>
        </w:rPr>
        <w:t>section’s book count</w:t>
      </w:r>
      <w:r w:rsidRPr="00CD6E34">
        <w:rPr>
          <w:rFonts w:ascii="Aptos" w:hAnsi="Aptos"/>
          <w:sz w:val="20"/>
          <w:szCs w:val="20"/>
        </w:rPr>
        <w:t xml:space="preserve"> by the total number of books in the collection.</w:t>
      </w:r>
    </w:p>
    <w:p w14:paraId="59A82B9C" w14:textId="762EC212" w:rsidR="004A5EE5" w:rsidRPr="00CD6E34" w:rsidRDefault="003E5083" w:rsidP="006D7BF7">
      <w:pPr>
        <w:pStyle w:val="ListParagraph"/>
        <w:numPr>
          <w:ilvl w:val="0"/>
          <w:numId w:val="18"/>
        </w:numPr>
        <w:spacing w:line="240" w:lineRule="auto"/>
        <w:rPr>
          <w:rFonts w:ascii="Aptos" w:hAnsi="Aptos"/>
          <w:sz w:val="20"/>
          <w:szCs w:val="20"/>
        </w:rPr>
      </w:pPr>
      <w:r>
        <w:rPr>
          <w:rFonts w:ascii="Aptos" w:hAnsi="Aptos"/>
          <w:sz w:val="20"/>
          <w:szCs w:val="20"/>
        </w:rPr>
        <w:t>In</w:t>
      </w:r>
      <w:r w:rsidR="004A5EE5" w:rsidRPr="00CD6E34">
        <w:rPr>
          <w:rFonts w:ascii="Aptos" w:hAnsi="Aptos"/>
          <w:sz w:val="20"/>
          <w:szCs w:val="20"/>
        </w:rPr>
        <w:t xml:space="preserve"> the last column, </w:t>
      </w:r>
      <w:r w:rsidR="008F3EBA" w:rsidRPr="00CD6E34">
        <w:rPr>
          <w:rFonts w:ascii="Aptos" w:hAnsi="Aptos"/>
          <w:sz w:val="20"/>
          <w:szCs w:val="20"/>
        </w:rPr>
        <w:t xml:space="preserve">answer yes or no by </w:t>
      </w:r>
      <w:r>
        <w:rPr>
          <w:rFonts w:ascii="Aptos" w:hAnsi="Aptos"/>
          <w:sz w:val="20"/>
          <w:szCs w:val="20"/>
        </w:rPr>
        <w:t>considering:</w:t>
      </w:r>
      <w:r w:rsidR="004A5EE5" w:rsidRPr="00CD6E34">
        <w:rPr>
          <w:rFonts w:ascii="Aptos" w:hAnsi="Aptos"/>
          <w:sz w:val="20"/>
          <w:szCs w:val="20"/>
        </w:rPr>
        <w:t xml:space="preserve"> </w:t>
      </w:r>
      <w:r w:rsidR="008F3EBA" w:rsidRPr="00CD6E34">
        <w:rPr>
          <w:rFonts w:ascii="Aptos" w:hAnsi="Aptos"/>
          <w:sz w:val="20"/>
          <w:szCs w:val="20"/>
        </w:rPr>
        <w:t>(1) the Kerby Chart of Considerations and</w:t>
      </w:r>
      <w:r>
        <w:rPr>
          <w:rFonts w:ascii="Aptos" w:hAnsi="Aptos"/>
          <w:sz w:val="20"/>
          <w:szCs w:val="20"/>
        </w:rPr>
        <w:t xml:space="preserve"> (2</w:t>
      </w:r>
      <w:r w:rsidR="009C2065">
        <w:rPr>
          <w:rFonts w:ascii="Aptos" w:hAnsi="Aptos"/>
          <w:sz w:val="20"/>
          <w:szCs w:val="20"/>
        </w:rPr>
        <w:t>)</w:t>
      </w:r>
      <w:r>
        <w:rPr>
          <w:rFonts w:ascii="Aptos" w:hAnsi="Aptos"/>
          <w:sz w:val="20"/>
          <w:szCs w:val="20"/>
        </w:rPr>
        <w:t xml:space="preserve"> your </w:t>
      </w:r>
      <w:r w:rsidR="008F3EBA" w:rsidRPr="00CD6E34">
        <w:rPr>
          <w:rFonts w:ascii="Aptos" w:hAnsi="Aptos"/>
          <w:sz w:val="20"/>
          <w:szCs w:val="20"/>
        </w:rPr>
        <w:t xml:space="preserve">knowledge of curriculum </w:t>
      </w:r>
      <w:r>
        <w:rPr>
          <w:rFonts w:ascii="Aptos" w:hAnsi="Aptos"/>
          <w:sz w:val="20"/>
          <w:szCs w:val="20"/>
        </w:rPr>
        <w:t>and</w:t>
      </w:r>
      <w:r w:rsidR="008F3EBA" w:rsidRPr="00CD6E34">
        <w:rPr>
          <w:rFonts w:ascii="Aptos" w:hAnsi="Aptos"/>
          <w:sz w:val="20"/>
          <w:szCs w:val="20"/>
        </w:rPr>
        <w:t xml:space="preserve"> student interest</w:t>
      </w:r>
      <w:r>
        <w:rPr>
          <w:rFonts w:ascii="Aptos" w:hAnsi="Aptos"/>
          <w:sz w:val="20"/>
          <w:szCs w:val="20"/>
        </w:rPr>
        <w:t>s.</w:t>
      </w:r>
    </w:p>
    <w:p w14:paraId="0F9C55C8" w14:textId="6AA87E39" w:rsidR="00464BDE" w:rsidRPr="00CD6E34" w:rsidRDefault="00464BDE" w:rsidP="00464BDE">
      <w:pPr>
        <w:spacing w:line="240" w:lineRule="auto"/>
        <w:contextualSpacing/>
        <w:rPr>
          <w:rFonts w:ascii="Aptos" w:hAnsi="Aptos"/>
          <w:b/>
          <w:sz w:val="19"/>
          <w:szCs w:val="19"/>
        </w:rPr>
      </w:pPr>
      <w:r w:rsidRPr="00CD6E34">
        <w:rPr>
          <w:rFonts w:ascii="Aptos" w:hAnsi="Aptos"/>
          <w:b/>
          <w:sz w:val="19"/>
          <w:szCs w:val="19"/>
        </w:rPr>
        <w:t>Identify school:</w:t>
      </w:r>
    </w:p>
    <w:p w14:paraId="1E494008" w14:textId="7ECF1055" w:rsidR="00CB6D23" w:rsidRPr="00CD6E34" w:rsidRDefault="00464BDE" w:rsidP="004A5EE5">
      <w:pPr>
        <w:spacing w:line="240" w:lineRule="auto"/>
        <w:contextualSpacing/>
        <w:rPr>
          <w:rFonts w:ascii="Aptos" w:hAnsi="Aptos"/>
          <w:b/>
          <w:sz w:val="19"/>
          <w:szCs w:val="19"/>
        </w:rPr>
      </w:pPr>
      <w:r w:rsidRPr="00CD6E34">
        <w:rPr>
          <w:rFonts w:ascii="Aptos" w:hAnsi="Aptos"/>
          <w:b/>
          <w:sz w:val="19"/>
          <w:szCs w:val="19"/>
        </w:rPr>
        <w:t>Number of students:</w:t>
      </w:r>
    </w:p>
    <w:p w14:paraId="2EBC443F" w14:textId="5B461F75" w:rsidR="003C2F5E" w:rsidRPr="00CD6E34" w:rsidRDefault="003C2F5E" w:rsidP="004A5EE5">
      <w:pPr>
        <w:spacing w:line="240" w:lineRule="auto"/>
        <w:contextualSpacing/>
        <w:rPr>
          <w:rFonts w:ascii="Aptos" w:hAnsi="Aptos"/>
          <w:b/>
          <w:sz w:val="19"/>
          <w:szCs w:val="19"/>
        </w:rPr>
      </w:pPr>
      <w:r w:rsidRPr="00CD6E34">
        <w:rPr>
          <w:rFonts w:ascii="Aptos" w:hAnsi="Aptos"/>
          <w:b/>
          <w:sz w:val="19"/>
          <w:szCs w:val="19"/>
        </w:rPr>
        <w:t>How many books per student:</w:t>
      </w:r>
      <w:r w:rsidR="00CD6E34" w:rsidRPr="00CD6E34">
        <w:rPr>
          <w:rFonts w:ascii="Aptos" w:hAnsi="Aptos"/>
          <w:b/>
          <w:sz w:val="19"/>
          <w:szCs w:val="19"/>
        </w:rPr>
        <w:t xml:space="preserve"> </w:t>
      </w:r>
      <w:r w:rsidR="00CD6E34" w:rsidRPr="00CD6E34">
        <w:rPr>
          <w:rFonts w:ascii="Aptos" w:hAnsi="Aptos"/>
          <w:bCs/>
          <w:sz w:val="19"/>
          <w:szCs w:val="19"/>
        </w:rPr>
        <w:t xml:space="preserve">(10 books is plenty. More than 20 is </w:t>
      </w:r>
      <w:r w:rsidR="00952872">
        <w:rPr>
          <w:rFonts w:ascii="Aptos" w:hAnsi="Aptos"/>
          <w:bCs/>
          <w:sz w:val="19"/>
          <w:szCs w:val="19"/>
        </w:rPr>
        <w:t xml:space="preserve">most likely </w:t>
      </w:r>
      <w:r w:rsidR="00CD6E34" w:rsidRPr="00CD6E34">
        <w:rPr>
          <w:rFonts w:ascii="Aptos" w:hAnsi="Aptos"/>
          <w:bCs/>
          <w:sz w:val="19"/>
          <w:szCs w:val="19"/>
        </w:rPr>
        <w:t>too many.)</w:t>
      </w:r>
    </w:p>
    <w:tbl>
      <w:tblPr>
        <w:tblStyle w:val="TableGrid"/>
        <w:tblW w:w="0" w:type="auto"/>
        <w:tblLook w:val="01E0" w:firstRow="1" w:lastRow="1" w:firstColumn="1" w:lastColumn="1" w:noHBand="0" w:noVBand="0"/>
      </w:tblPr>
      <w:tblGrid>
        <w:gridCol w:w="1149"/>
        <w:gridCol w:w="1337"/>
        <w:gridCol w:w="1378"/>
        <w:gridCol w:w="1412"/>
        <w:gridCol w:w="1400"/>
        <w:gridCol w:w="1372"/>
        <w:gridCol w:w="1292"/>
      </w:tblGrid>
      <w:tr w:rsidR="005D52FE" w:rsidRPr="00CD6E34" w14:paraId="57EF14F1" w14:textId="77777777" w:rsidTr="005D52FE">
        <w:tc>
          <w:tcPr>
            <w:tcW w:w="1149" w:type="dxa"/>
            <w:tcBorders>
              <w:top w:val="single" w:sz="8" w:space="0" w:color="auto"/>
              <w:left w:val="single" w:sz="8" w:space="0" w:color="auto"/>
              <w:bottom w:val="single" w:sz="8" w:space="0" w:color="auto"/>
              <w:right w:val="single" w:sz="8" w:space="0" w:color="auto"/>
            </w:tcBorders>
            <w:vAlign w:val="center"/>
          </w:tcPr>
          <w:p w14:paraId="52BB3028" w14:textId="77777777" w:rsidR="005D52FE" w:rsidRPr="00CD6E34" w:rsidRDefault="005D52FE" w:rsidP="00B53A2A">
            <w:pPr>
              <w:jc w:val="center"/>
              <w:rPr>
                <w:rFonts w:ascii="Aptos" w:hAnsi="Aptos" w:cs="Arial"/>
                <w:b/>
                <w:sz w:val="18"/>
                <w:szCs w:val="18"/>
              </w:rPr>
            </w:pPr>
            <w:r w:rsidRPr="00CD6E34">
              <w:rPr>
                <w:rFonts w:ascii="Aptos" w:hAnsi="Aptos" w:cs="Arial"/>
                <w:b/>
                <w:sz w:val="18"/>
                <w:szCs w:val="18"/>
              </w:rPr>
              <w:t>Dewey</w:t>
            </w:r>
          </w:p>
        </w:tc>
        <w:tc>
          <w:tcPr>
            <w:tcW w:w="1337" w:type="dxa"/>
            <w:tcBorders>
              <w:top w:val="single" w:sz="8" w:space="0" w:color="auto"/>
              <w:left w:val="single" w:sz="8" w:space="0" w:color="auto"/>
              <w:bottom w:val="single" w:sz="8" w:space="0" w:color="auto"/>
              <w:right w:val="single" w:sz="8" w:space="0" w:color="auto"/>
            </w:tcBorders>
            <w:vAlign w:val="center"/>
          </w:tcPr>
          <w:p w14:paraId="7233619E" w14:textId="77777777" w:rsidR="005D52FE" w:rsidRPr="00CD6E34" w:rsidRDefault="005D52FE" w:rsidP="00B53A2A">
            <w:pPr>
              <w:jc w:val="center"/>
              <w:rPr>
                <w:rFonts w:ascii="Aptos" w:hAnsi="Aptos" w:cs="Arial"/>
                <w:b/>
                <w:sz w:val="18"/>
                <w:szCs w:val="18"/>
              </w:rPr>
            </w:pPr>
            <w:r w:rsidRPr="00CD6E34">
              <w:rPr>
                <w:rFonts w:ascii="Aptos" w:hAnsi="Aptos" w:cs="Arial"/>
                <w:b/>
                <w:sz w:val="18"/>
                <w:szCs w:val="18"/>
              </w:rPr>
              <w:t># Items</w:t>
            </w:r>
          </w:p>
        </w:tc>
        <w:tc>
          <w:tcPr>
            <w:tcW w:w="1378" w:type="dxa"/>
            <w:tcBorders>
              <w:top w:val="single" w:sz="8" w:space="0" w:color="auto"/>
              <w:left w:val="single" w:sz="8" w:space="0" w:color="auto"/>
              <w:bottom w:val="single" w:sz="8" w:space="0" w:color="auto"/>
              <w:right w:val="single" w:sz="8" w:space="0" w:color="auto"/>
            </w:tcBorders>
            <w:vAlign w:val="center"/>
          </w:tcPr>
          <w:p w14:paraId="3834EA9A" w14:textId="77777777" w:rsidR="005D52FE" w:rsidRPr="00CD6E34" w:rsidRDefault="005D52FE" w:rsidP="00B53A2A">
            <w:pPr>
              <w:jc w:val="center"/>
              <w:rPr>
                <w:rFonts w:ascii="Aptos" w:hAnsi="Aptos" w:cs="Arial"/>
                <w:b/>
                <w:sz w:val="18"/>
                <w:szCs w:val="18"/>
              </w:rPr>
            </w:pPr>
            <w:r w:rsidRPr="00CD6E34">
              <w:rPr>
                <w:rFonts w:ascii="Aptos" w:hAnsi="Aptos" w:cs="Arial"/>
                <w:b/>
                <w:sz w:val="18"/>
                <w:szCs w:val="18"/>
              </w:rPr>
              <w:t>Average Copyright Age/State Age in Years</w:t>
            </w:r>
          </w:p>
        </w:tc>
        <w:tc>
          <w:tcPr>
            <w:tcW w:w="1412" w:type="dxa"/>
            <w:tcBorders>
              <w:top w:val="single" w:sz="8" w:space="0" w:color="auto"/>
              <w:left w:val="single" w:sz="8" w:space="0" w:color="auto"/>
              <w:bottom w:val="single" w:sz="8" w:space="0" w:color="auto"/>
              <w:right w:val="single" w:sz="8" w:space="0" w:color="auto"/>
            </w:tcBorders>
            <w:vAlign w:val="center"/>
          </w:tcPr>
          <w:p w14:paraId="6118E7B1" w14:textId="77777777" w:rsidR="005D52FE" w:rsidRPr="00CD6E34" w:rsidRDefault="005D52FE" w:rsidP="00B53A2A">
            <w:pPr>
              <w:jc w:val="center"/>
              <w:rPr>
                <w:rFonts w:ascii="Aptos" w:hAnsi="Aptos" w:cs="Arial"/>
                <w:b/>
                <w:sz w:val="18"/>
                <w:szCs w:val="18"/>
              </w:rPr>
            </w:pPr>
            <w:r w:rsidRPr="00CD6E34">
              <w:rPr>
                <w:rFonts w:ascii="Aptos" w:hAnsi="Aptos" w:cs="Arial"/>
                <w:b/>
                <w:sz w:val="18"/>
                <w:szCs w:val="18"/>
              </w:rPr>
              <w:t>Circulation</w:t>
            </w:r>
          </w:p>
        </w:tc>
        <w:tc>
          <w:tcPr>
            <w:tcW w:w="1400" w:type="dxa"/>
            <w:tcBorders>
              <w:top w:val="single" w:sz="8" w:space="0" w:color="auto"/>
              <w:left w:val="single" w:sz="8" w:space="0" w:color="auto"/>
              <w:bottom w:val="single" w:sz="8" w:space="0" w:color="auto"/>
              <w:right w:val="single" w:sz="8" w:space="0" w:color="auto"/>
            </w:tcBorders>
            <w:vAlign w:val="center"/>
          </w:tcPr>
          <w:p w14:paraId="137D51A9" w14:textId="77777777" w:rsidR="005D52FE" w:rsidRPr="00CD6E34" w:rsidRDefault="005D52FE" w:rsidP="00B53A2A">
            <w:pPr>
              <w:jc w:val="center"/>
              <w:rPr>
                <w:rFonts w:ascii="Aptos" w:hAnsi="Aptos" w:cs="Arial"/>
                <w:b/>
                <w:sz w:val="18"/>
                <w:szCs w:val="18"/>
              </w:rPr>
            </w:pPr>
            <w:r w:rsidRPr="00CD6E34">
              <w:rPr>
                <w:rFonts w:ascii="Aptos" w:hAnsi="Aptos" w:cs="Arial"/>
                <w:b/>
                <w:sz w:val="18"/>
                <w:szCs w:val="18"/>
              </w:rPr>
              <w:t># &amp; % of books with no circulation</w:t>
            </w:r>
          </w:p>
        </w:tc>
        <w:tc>
          <w:tcPr>
            <w:tcW w:w="1372" w:type="dxa"/>
            <w:tcBorders>
              <w:top w:val="single" w:sz="8" w:space="0" w:color="auto"/>
              <w:left w:val="single" w:sz="8" w:space="0" w:color="auto"/>
              <w:bottom w:val="single" w:sz="8" w:space="0" w:color="auto"/>
              <w:right w:val="single" w:sz="8" w:space="0" w:color="auto"/>
            </w:tcBorders>
            <w:vAlign w:val="center"/>
          </w:tcPr>
          <w:p w14:paraId="49B28A80" w14:textId="77777777" w:rsidR="005D52FE" w:rsidRPr="00CD6E34" w:rsidRDefault="005D52FE" w:rsidP="00B53A2A">
            <w:pPr>
              <w:jc w:val="center"/>
              <w:rPr>
                <w:rFonts w:ascii="Aptos" w:hAnsi="Aptos" w:cs="Arial"/>
                <w:b/>
                <w:sz w:val="18"/>
                <w:szCs w:val="18"/>
              </w:rPr>
            </w:pPr>
            <w:r w:rsidRPr="00CD6E34">
              <w:rPr>
                <w:rFonts w:ascii="Aptos" w:hAnsi="Aptos" w:cs="Arial"/>
                <w:b/>
                <w:sz w:val="18"/>
                <w:szCs w:val="18"/>
              </w:rPr>
              <w:t>% Total Collection</w:t>
            </w:r>
          </w:p>
        </w:tc>
        <w:tc>
          <w:tcPr>
            <w:tcW w:w="1292" w:type="dxa"/>
            <w:tcBorders>
              <w:top w:val="single" w:sz="8" w:space="0" w:color="auto"/>
              <w:left w:val="single" w:sz="8" w:space="0" w:color="auto"/>
              <w:bottom w:val="single" w:sz="8" w:space="0" w:color="auto"/>
              <w:right w:val="single" w:sz="8" w:space="0" w:color="auto"/>
            </w:tcBorders>
            <w:vAlign w:val="center"/>
          </w:tcPr>
          <w:p w14:paraId="61781CA0" w14:textId="77777777" w:rsidR="005D52FE" w:rsidRPr="00CD6E34" w:rsidRDefault="005D52FE" w:rsidP="00B53A2A">
            <w:pPr>
              <w:jc w:val="center"/>
              <w:rPr>
                <w:rFonts w:ascii="Aptos" w:hAnsi="Aptos" w:cs="Arial"/>
                <w:b/>
                <w:sz w:val="18"/>
                <w:szCs w:val="18"/>
              </w:rPr>
            </w:pPr>
            <w:r w:rsidRPr="00CD6E34">
              <w:rPr>
                <w:rFonts w:ascii="Aptos" w:hAnsi="Aptos" w:cs="Arial"/>
                <w:b/>
                <w:sz w:val="18"/>
                <w:szCs w:val="18"/>
              </w:rPr>
              <w:t>Section needs work?</w:t>
            </w:r>
          </w:p>
        </w:tc>
      </w:tr>
      <w:tr w:rsidR="005D52FE" w:rsidRPr="00CD6E34" w14:paraId="605F383F" w14:textId="77777777" w:rsidTr="005D52FE">
        <w:tc>
          <w:tcPr>
            <w:tcW w:w="1149" w:type="dxa"/>
            <w:tcBorders>
              <w:top w:val="single" w:sz="8" w:space="0" w:color="auto"/>
              <w:left w:val="single" w:sz="8" w:space="0" w:color="auto"/>
              <w:bottom w:val="single" w:sz="8" w:space="0" w:color="auto"/>
              <w:right w:val="single" w:sz="8" w:space="0" w:color="auto"/>
            </w:tcBorders>
            <w:vAlign w:val="center"/>
          </w:tcPr>
          <w:p w14:paraId="0A035432" w14:textId="77777777" w:rsidR="005D52FE" w:rsidRPr="00CD6E34" w:rsidRDefault="005D52FE" w:rsidP="00B53A2A">
            <w:pPr>
              <w:jc w:val="center"/>
              <w:rPr>
                <w:rFonts w:ascii="Aptos" w:hAnsi="Aptos" w:cs="Arial"/>
              </w:rPr>
            </w:pPr>
            <w:r w:rsidRPr="00CD6E34">
              <w:rPr>
                <w:rFonts w:ascii="Aptos" w:hAnsi="Aptos" w:cs="Arial"/>
              </w:rPr>
              <w:t>Reference</w:t>
            </w:r>
          </w:p>
        </w:tc>
        <w:tc>
          <w:tcPr>
            <w:tcW w:w="1337" w:type="dxa"/>
            <w:tcBorders>
              <w:top w:val="single" w:sz="8" w:space="0" w:color="auto"/>
              <w:left w:val="single" w:sz="8" w:space="0" w:color="auto"/>
            </w:tcBorders>
          </w:tcPr>
          <w:p w14:paraId="3CC1B232" w14:textId="77777777" w:rsidR="005D52FE" w:rsidRPr="00CD6E34" w:rsidRDefault="005D52FE" w:rsidP="00B53A2A">
            <w:pPr>
              <w:rPr>
                <w:rFonts w:ascii="Aptos" w:hAnsi="Aptos" w:cs="Arial"/>
              </w:rPr>
            </w:pPr>
          </w:p>
        </w:tc>
        <w:tc>
          <w:tcPr>
            <w:tcW w:w="1378" w:type="dxa"/>
            <w:tcBorders>
              <w:top w:val="single" w:sz="8" w:space="0" w:color="auto"/>
            </w:tcBorders>
          </w:tcPr>
          <w:p w14:paraId="6DDDEC32" w14:textId="77777777" w:rsidR="005D52FE" w:rsidRPr="00CD6E34" w:rsidRDefault="005D52FE" w:rsidP="00B53A2A">
            <w:pPr>
              <w:rPr>
                <w:rFonts w:ascii="Aptos" w:hAnsi="Aptos" w:cs="Arial"/>
              </w:rPr>
            </w:pPr>
          </w:p>
        </w:tc>
        <w:tc>
          <w:tcPr>
            <w:tcW w:w="1412" w:type="dxa"/>
            <w:tcBorders>
              <w:top w:val="single" w:sz="8" w:space="0" w:color="auto"/>
            </w:tcBorders>
          </w:tcPr>
          <w:p w14:paraId="75BB37AA" w14:textId="77777777" w:rsidR="005D52FE" w:rsidRPr="00CD6E34" w:rsidRDefault="005D52FE" w:rsidP="00B53A2A">
            <w:pPr>
              <w:rPr>
                <w:rFonts w:ascii="Aptos" w:hAnsi="Aptos" w:cs="Arial"/>
              </w:rPr>
            </w:pPr>
          </w:p>
        </w:tc>
        <w:tc>
          <w:tcPr>
            <w:tcW w:w="1400" w:type="dxa"/>
            <w:tcBorders>
              <w:top w:val="single" w:sz="8" w:space="0" w:color="auto"/>
            </w:tcBorders>
          </w:tcPr>
          <w:p w14:paraId="2A537E8D" w14:textId="77777777" w:rsidR="005D52FE" w:rsidRPr="00CD6E34" w:rsidRDefault="005D52FE" w:rsidP="00B53A2A">
            <w:pPr>
              <w:rPr>
                <w:rFonts w:ascii="Aptos" w:hAnsi="Aptos" w:cs="Arial"/>
              </w:rPr>
            </w:pPr>
          </w:p>
        </w:tc>
        <w:tc>
          <w:tcPr>
            <w:tcW w:w="1372" w:type="dxa"/>
            <w:tcBorders>
              <w:top w:val="single" w:sz="8" w:space="0" w:color="auto"/>
            </w:tcBorders>
          </w:tcPr>
          <w:p w14:paraId="602AC28F" w14:textId="77777777" w:rsidR="005D52FE" w:rsidRPr="00CD6E34" w:rsidRDefault="005D52FE" w:rsidP="00B53A2A">
            <w:pPr>
              <w:rPr>
                <w:rFonts w:ascii="Aptos" w:hAnsi="Aptos" w:cs="Arial"/>
              </w:rPr>
            </w:pPr>
          </w:p>
        </w:tc>
        <w:tc>
          <w:tcPr>
            <w:tcW w:w="1292" w:type="dxa"/>
            <w:tcBorders>
              <w:top w:val="single" w:sz="8" w:space="0" w:color="auto"/>
            </w:tcBorders>
          </w:tcPr>
          <w:p w14:paraId="6376D1E5" w14:textId="77777777" w:rsidR="005D52FE" w:rsidRPr="00CD6E34" w:rsidRDefault="005D52FE" w:rsidP="00B53A2A">
            <w:pPr>
              <w:rPr>
                <w:rFonts w:ascii="Aptos" w:hAnsi="Aptos" w:cs="Arial"/>
              </w:rPr>
            </w:pPr>
          </w:p>
        </w:tc>
      </w:tr>
      <w:tr w:rsidR="005D52FE" w:rsidRPr="00CD6E34" w14:paraId="04F19EAD" w14:textId="77777777" w:rsidTr="005D52FE">
        <w:tc>
          <w:tcPr>
            <w:tcW w:w="1149" w:type="dxa"/>
            <w:tcBorders>
              <w:top w:val="single" w:sz="8" w:space="0" w:color="auto"/>
              <w:left w:val="single" w:sz="8" w:space="0" w:color="auto"/>
              <w:bottom w:val="single" w:sz="8" w:space="0" w:color="auto"/>
              <w:right w:val="single" w:sz="8" w:space="0" w:color="auto"/>
            </w:tcBorders>
            <w:vAlign w:val="center"/>
          </w:tcPr>
          <w:p w14:paraId="3FFDC4F8" w14:textId="77777777" w:rsidR="005D52FE" w:rsidRPr="00CD6E34" w:rsidRDefault="005D52FE" w:rsidP="00B53A2A">
            <w:pPr>
              <w:jc w:val="center"/>
              <w:rPr>
                <w:rFonts w:ascii="Aptos" w:hAnsi="Aptos" w:cs="Arial"/>
              </w:rPr>
            </w:pPr>
            <w:r w:rsidRPr="00CD6E34">
              <w:rPr>
                <w:rFonts w:ascii="Aptos" w:hAnsi="Aptos" w:cs="Arial"/>
              </w:rPr>
              <w:t>000</w:t>
            </w:r>
          </w:p>
        </w:tc>
        <w:tc>
          <w:tcPr>
            <w:tcW w:w="1337" w:type="dxa"/>
            <w:tcBorders>
              <w:left w:val="single" w:sz="8" w:space="0" w:color="auto"/>
            </w:tcBorders>
          </w:tcPr>
          <w:p w14:paraId="057A3025" w14:textId="77777777" w:rsidR="005D52FE" w:rsidRPr="00CD6E34" w:rsidRDefault="005D52FE" w:rsidP="00B53A2A">
            <w:pPr>
              <w:rPr>
                <w:rFonts w:ascii="Aptos" w:hAnsi="Aptos" w:cs="Arial"/>
              </w:rPr>
            </w:pPr>
          </w:p>
        </w:tc>
        <w:tc>
          <w:tcPr>
            <w:tcW w:w="1378" w:type="dxa"/>
          </w:tcPr>
          <w:p w14:paraId="3B95AAF2" w14:textId="77777777" w:rsidR="005D52FE" w:rsidRPr="00CD6E34" w:rsidRDefault="005D52FE" w:rsidP="00B53A2A">
            <w:pPr>
              <w:rPr>
                <w:rFonts w:ascii="Aptos" w:hAnsi="Aptos" w:cs="Arial"/>
              </w:rPr>
            </w:pPr>
          </w:p>
        </w:tc>
        <w:tc>
          <w:tcPr>
            <w:tcW w:w="1412" w:type="dxa"/>
          </w:tcPr>
          <w:p w14:paraId="77CBE5E5" w14:textId="77777777" w:rsidR="005D52FE" w:rsidRPr="00CD6E34" w:rsidRDefault="005D52FE" w:rsidP="00B53A2A">
            <w:pPr>
              <w:rPr>
                <w:rFonts w:ascii="Aptos" w:hAnsi="Aptos" w:cs="Arial"/>
              </w:rPr>
            </w:pPr>
          </w:p>
        </w:tc>
        <w:tc>
          <w:tcPr>
            <w:tcW w:w="1400" w:type="dxa"/>
          </w:tcPr>
          <w:p w14:paraId="643F762E" w14:textId="77777777" w:rsidR="005D52FE" w:rsidRPr="00CD6E34" w:rsidRDefault="005D52FE" w:rsidP="00B53A2A">
            <w:pPr>
              <w:rPr>
                <w:rFonts w:ascii="Aptos" w:hAnsi="Aptos" w:cs="Arial"/>
              </w:rPr>
            </w:pPr>
          </w:p>
        </w:tc>
        <w:tc>
          <w:tcPr>
            <w:tcW w:w="1372" w:type="dxa"/>
          </w:tcPr>
          <w:p w14:paraId="71A5A371" w14:textId="77777777" w:rsidR="005D52FE" w:rsidRPr="00CD6E34" w:rsidRDefault="005D52FE" w:rsidP="00B53A2A">
            <w:pPr>
              <w:rPr>
                <w:rFonts w:ascii="Aptos" w:hAnsi="Aptos" w:cs="Arial"/>
              </w:rPr>
            </w:pPr>
          </w:p>
        </w:tc>
        <w:tc>
          <w:tcPr>
            <w:tcW w:w="1292" w:type="dxa"/>
          </w:tcPr>
          <w:p w14:paraId="7A7C12FE" w14:textId="77777777" w:rsidR="005D52FE" w:rsidRPr="00CD6E34" w:rsidRDefault="005D52FE" w:rsidP="00B53A2A">
            <w:pPr>
              <w:rPr>
                <w:rFonts w:ascii="Aptos" w:hAnsi="Aptos" w:cs="Arial"/>
              </w:rPr>
            </w:pPr>
          </w:p>
        </w:tc>
      </w:tr>
      <w:tr w:rsidR="005D52FE" w:rsidRPr="00CD6E34" w14:paraId="7E1FCCC0" w14:textId="77777777" w:rsidTr="005D52FE">
        <w:tc>
          <w:tcPr>
            <w:tcW w:w="1149" w:type="dxa"/>
            <w:tcBorders>
              <w:top w:val="single" w:sz="8" w:space="0" w:color="auto"/>
              <w:left w:val="single" w:sz="8" w:space="0" w:color="auto"/>
              <w:bottom w:val="single" w:sz="8" w:space="0" w:color="auto"/>
              <w:right w:val="single" w:sz="8" w:space="0" w:color="auto"/>
            </w:tcBorders>
            <w:vAlign w:val="center"/>
          </w:tcPr>
          <w:p w14:paraId="446104D3" w14:textId="77777777" w:rsidR="005D52FE" w:rsidRPr="00CD6E34" w:rsidRDefault="005D52FE" w:rsidP="00B53A2A">
            <w:pPr>
              <w:jc w:val="center"/>
              <w:rPr>
                <w:rFonts w:ascii="Aptos" w:hAnsi="Aptos" w:cs="Arial"/>
              </w:rPr>
            </w:pPr>
            <w:r w:rsidRPr="00CD6E34">
              <w:rPr>
                <w:rFonts w:ascii="Aptos" w:hAnsi="Aptos" w:cs="Arial"/>
              </w:rPr>
              <w:t>100</w:t>
            </w:r>
          </w:p>
        </w:tc>
        <w:tc>
          <w:tcPr>
            <w:tcW w:w="1337" w:type="dxa"/>
            <w:tcBorders>
              <w:left w:val="single" w:sz="8" w:space="0" w:color="auto"/>
            </w:tcBorders>
          </w:tcPr>
          <w:p w14:paraId="5902F269" w14:textId="77777777" w:rsidR="005D52FE" w:rsidRPr="00CD6E34" w:rsidRDefault="005D52FE" w:rsidP="00B53A2A">
            <w:pPr>
              <w:rPr>
                <w:rFonts w:ascii="Aptos" w:hAnsi="Aptos" w:cs="Arial"/>
              </w:rPr>
            </w:pPr>
          </w:p>
        </w:tc>
        <w:tc>
          <w:tcPr>
            <w:tcW w:w="1378" w:type="dxa"/>
          </w:tcPr>
          <w:p w14:paraId="611A853A" w14:textId="77777777" w:rsidR="005D52FE" w:rsidRPr="00CD6E34" w:rsidRDefault="005D52FE" w:rsidP="00B53A2A">
            <w:pPr>
              <w:rPr>
                <w:rFonts w:ascii="Aptos" w:hAnsi="Aptos" w:cs="Arial"/>
              </w:rPr>
            </w:pPr>
          </w:p>
        </w:tc>
        <w:tc>
          <w:tcPr>
            <w:tcW w:w="1412" w:type="dxa"/>
          </w:tcPr>
          <w:p w14:paraId="5175EF2A" w14:textId="77777777" w:rsidR="005D52FE" w:rsidRPr="00CD6E34" w:rsidRDefault="005D52FE" w:rsidP="00B53A2A">
            <w:pPr>
              <w:rPr>
                <w:rFonts w:ascii="Aptos" w:hAnsi="Aptos" w:cs="Arial"/>
              </w:rPr>
            </w:pPr>
          </w:p>
        </w:tc>
        <w:tc>
          <w:tcPr>
            <w:tcW w:w="1400" w:type="dxa"/>
          </w:tcPr>
          <w:p w14:paraId="34650A15" w14:textId="77777777" w:rsidR="005D52FE" w:rsidRPr="00CD6E34" w:rsidRDefault="005D52FE" w:rsidP="00B53A2A">
            <w:pPr>
              <w:rPr>
                <w:rFonts w:ascii="Aptos" w:hAnsi="Aptos" w:cs="Arial"/>
              </w:rPr>
            </w:pPr>
          </w:p>
        </w:tc>
        <w:tc>
          <w:tcPr>
            <w:tcW w:w="1372" w:type="dxa"/>
          </w:tcPr>
          <w:p w14:paraId="234089B8" w14:textId="77777777" w:rsidR="005D52FE" w:rsidRPr="00CD6E34" w:rsidRDefault="005D52FE" w:rsidP="00B53A2A">
            <w:pPr>
              <w:rPr>
                <w:rFonts w:ascii="Aptos" w:hAnsi="Aptos" w:cs="Arial"/>
              </w:rPr>
            </w:pPr>
          </w:p>
        </w:tc>
        <w:tc>
          <w:tcPr>
            <w:tcW w:w="1292" w:type="dxa"/>
          </w:tcPr>
          <w:p w14:paraId="7DF01342" w14:textId="77777777" w:rsidR="005D52FE" w:rsidRPr="00CD6E34" w:rsidRDefault="005D52FE" w:rsidP="00B53A2A">
            <w:pPr>
              <w:rPr>
                <w:rFonts w:ascii="Aptos" w:hAnsi="Aptos" w:cs="Arial"/>
              </w:rPr>
            </w:pPr>
          </w:p>
        </w:tc>
      </w:tr>
      <w:tr w:rsidR="005D52FE" w:rsidRPr="00CD6E34" w14:paraId="4329F643" w14:textId="77777777" w:rsidTr="005D52FE">
        <w:tc>
          <w:tcPr>
            <w:tcW w:w="1149" w:type="dxa"/>
            <w:tcBorders>
              <w:top w:val="single" w:sz="8" w:space="0" w:color="auto"/>
              <w:left w:val="single" w:sz="8" w:space="0" w:color="auto"/>
              <w:bottom w:val="single" w:sz="8" w:space="0" w:color="auto"/>
              <w:right w:val="single" w:sz="8" w:space="0" w:color="auto"/>
            </w:tcBorders>
            <w:vAlign w:val="center"/>
          </w:tcPr>
          <w:p w14:paraId="24FED2AB" w14:textId="77777777" w:rsidR="005D52FE" w:rsidRPr="00CD6E34" w:rsidRDefault="005D52FE" w:rsidP="00B53A2A">
            <w:pPr>
              <w:jc w:val="center"/>
              <w:rPr>
                <w:rFonts w:ascii="Aptos" w:hAnsi="Aptos" w:cs="Arial"/>
              </w:rPr>
            </w:pPr>
            <w:r w:rsidRPr="00CD6E34">
              <w:rPr>
                <w:rFonts w:ascii="Aptos" w:hAnsi="Aptos" w:cs="Arial"/>
              </w:rPr>
              <w:t>200</w:t>
            </w:r>
          </w:p>
        </w:tc>
        <w:tc>
          <w:tcPr>
            <w:tcW w:w="1337" w:type="dxa"/>
            <w:tcBorders>
              <w:left w:val="single" w:sz="8" w:space="0" w:color="auto"/>
            </w:tcBorders>
          </w:tcPr>
          <w:p w14:paraId="5EE4B9C5" w14:textId="77777777" w:rsidR="005D52FE" w:rsidRPr="00CD6E34" w:rsidRDefault="005D52FE" w:rsidP="00B53A2A">
            <w:pPr>
              <w:rPr>
                <w:rFonts w:ascii="Aptos" w:hAnsi="Aptos" w:cs="Arial"/>
              </w:rPr>
            </w:pPr>
          </w:p>
        </w:tc>
        <w:tc>
          <w:tcPr>
            <w:tcW w:w="1378" w:type="dxa"/>
          </w:tcPr>
          <w:p w14:paraId="07B797A2" w14:textId="77777777" w:rsidR="005D52FE" w:rsidRPr="00CD6E34" w:rsidRDefault="005D52FE" w:rsidP="00B53A2A">
            <w:pPr>
              <w:rPr>
                <w:rFonts w:ascii="Aptos" w:hAnsi="Aptos" w:cs="Arial"/>
              </w:rPr>
            </w:pPr>
          </w:p>
        </w:tc>
        <w:tc>
          <w:tcPr>
            <w:tcW w:w="1412" w:type="dxa"/>
          </w:tcPr>
          <w:p w14:paraId="2940C5E5" w14:textId="77777777" w:rsidR="005D52FE" w:rsidRPr="00CD6E34" w:rsidRDefault="005D52FE" w:rsidP="00B53A2A">
            <w:pPr>
              <w:rPr>
                <w:rFonts w:ascii="Aptos" w:hAnsi="Aptos" w:cs="Arial"/>
              </w:rPr>
            </w:pPr>
          </w:p>
        </w:tc>
        <w:tc>
          <w:tcPr>
            <w:tcW w:w="1400" w:type="dxa"/>
          </w:tcPr>
          <w:p w14:paraId="34F4A3D4" w14:textId="77777777" w:rsidR="005D52FE" w:rsidRPr="00CD6E34" w:rsidRDefault="005D52FE" w:rsidP="00B53A2A">
            <w:pPr>
              <w:rPr>
                <w:rFonts w:ascii="Aptos" w:hAnsi="Aptos" w:cs="Arial"/>
              </w:rPr>
            </w:pPr>
          </w:p>
        </w:tc>
        <w:tc>
          <w:tcPr>
            <w:tcW w:w="1372" w:type="dxa"/>
          </w:tcPr>
          <w:p w14:paraId="283DDA5A" w14:textId="77777777" w:rsidR="005D52FE" w:rsidRPr="00CD6E34" w:rsidRDefault="005D52FE" w:rsidP="00B53A2A">
            <w:pPr>
              <w:rPr>
                <w:rFonts w:ascii="Aptos" w:hAnsi="Aptos" w:cs="Arial"/>
              </w:rPr>
            </w:pPr>
          </w:p>
        </w:tc>
        <w:tc>
          <w:tcPr>
            <w:tcW w:w="1292" w:type="dxa"/>
          </w:tcPr>
          <w:p w14:paraId="67EE7C78" w14:textId="77777777" w:rsidR="005D52FE" w:rsidRPr="00CD6E34" w:rsidRDefault="005D52FE" w:rsidP="00B53A2A">
            <w:pPr>
              <w:rPr>
                <w:rFonts w:ascii="Aptos" w:hAnsi="Aptos" w:cs="Arial"/>
              </w:rPr>
            </w:pPr>
          </w:p>
        </w:tc>
      </w:tr>
      <w:tr w:rsidR="005D52FE" w:rsidRPr="00CD6E34" w14:paraId="4A5C0F4F" w14:textId="77777777" w:rsidTr="005D52FE">
        <w:tc>
          <w:tcPr>
            <w:tcW w:w="1149" w:type="dxa"/>
            <w:tcBorders>
              <w:top w:val="single" w:sz="8" w:space="0" w:color="auto"/>
              <w:left w:val="single" w:sz="8" w:space="0" w:color="auto"/>
              <w:bottom w:val="single" w:sz="8" w:space="0" w:color="auto"/>
              <w:right w:val="single" w:sz="8" w:space="0" w:color="auto"/>
            </w:tcBorders>
            <w:vAlign w:val="center"/>
          </w:tcPr>
          <w:p w14:paraId="3BD94D0B" w14:textId="77777777" w:rsidR="005D52FE" w:rsidRPr="00CD6E34" w:rsidRDefault="005D52FE" w:rsidP="00B53A2A">
            <w:pPr>
              <w:jc w:val="center"/>
              <w:rPr>
                <w:rFonts w:ascii="Aptos" w:hAnsi="Aptos" w:cs="Arial"/>
              </w:rPr>
            </w:pPr>
            <w:r w:rsidRPr="00CD6E34">
              <w:rPr>
                <w:rFonts w:ascii="Aptos" w:hAnsi="Aptos" w:cs="Arial"/>
              </w:rPr>
              <w:t>300</w:t>
            </w:r>
          </w:p>
        </w:tc>
        <w:tc>
          <w:tcPr>
            <w:tcW w:w="1337" w:type="dxa"/>
            <w:tcBorders>
              <w:left w:val="single" w:sz="8" w:space="0" w:color="auto"/>
            </w:tcBorders>
          </w:tcPr>
          <w:p w14:paraId="1A6D7DA2" w14:textId="77777777" w:rsidR="005D52FE" w:rsidRPr="00CD6E34" w:rsidRDefault="005D52FE" w:rsidP="00B53A2A">
            <w:pPr>
              <w:rPr>
                <w:rFonts w:ascii="Aptos" w:hAnsi="Aptos" w:cs="Arial"/>
              </w:rPr>
            </w:pPr>
          </w:p>
        </w:tc>
        <w:tc>
          <w:tcPr>
            <w:tcW w:w="1378" w:type="dxa"/>
          </w:tcPr>
          <w:p w14:paraId="75797322" w14:textId="77777777" w:rsidR="005D52FE" w:rsidRPr="00CD6E34" w:rsidRDefault="005D52FE" w:rsidP="00B53A2A">
            <w:pPr>
              <w:rPr>
                <w:rFonts w:ascii="Aptos" w:hAnsi="Aptos" w:cs="Arial"/>
              </w:rPr>
            </w:pPr>
          </w:p>
        </w:tc>
        <w:tc>
          <w:tcPr>
            <w:tcW w:w="1412" w:type="dxa"/>
          </w:tcPr>
          <w:p w14:paraId="4F42E3E6" w14:textId="77777777" w:rsidR="005D52FE" w:rsidRPr="00CD6E34" w:rsidRDefault="005D52FE" w:rsidP="00B53A2A">
            <w:pPr>
              <w:rPr>
                <w:rFonts w:ascii="Aptos" w:hAnsi="Aptos" w:cs="Arial"/>
              </w:rPr>
            </w:pPr>
          </w:p>
        </w:tc>
        <w:tc>
          <w:tcPr>
            <w:tcW w:w="1400" w:type="dxa"/>
          </w:tcPr>
          <w:p w14:paraId="542DD4D5" w14:textId="77777777" w:rsidR="005D52FE" w:rsidRPr="00CD6E34" w:rsidRDefault="005D52FE" w:rsidP="00B53A2A">
            <w:pPr>
              <w:rPr>
                <w:rFonts w:ascii="Aptos" w:hAnsi="Aptos" w:cs="Arial"/>
              </w:rPr>
            </w:pPr>
          </w:p>
        </w:tc>
        <w:tc>
          <w:tcPr>
            <w:tcW w:w="1372" w:type="dxa"/>
          </w:tcPr>
          <w:p w14:paraId="7D4AC6E4" w14:textId="77777777" w:rsidR="005D52FE" w:rsidRPr="00CD6E34" w:rsidRDefault="005D52FE" w:rsidP="00B53A2A">
            <w:pPr>
              <w:rPr>
                <w:rFonts w:ascii="Aptos" w:hAnsi="Aptos" w:cs="Arial"/>
              </w:rPr>
            </w:pPr>
          </w:p>
        </w:tc>
        <w:tc>
          <w:tcPr>
            <w:tcW w:w="1292" w:type="dxa"/>
          </w:tcPr>
          <w:p w14:paraId="38BD1F07" w14:textId="77777777" w:rsidR="005D52FE" w:rsidRPr="00CD6E34" w:rsidRDefault="005D52FE" w:rsidP="00B53A2A">
            <w:pPr>
              <w:rPr>
                <w:rFonts w:ascii="Aptos" w:hAnsi="Aptos" w:cs="Arial"/>
              </w:rPr>
            </w:pPr>
          </w:p>
        </w:tc>
      </w:tr>
      <w:tr w:rsidR="005D52FE" w:rsidRPr="00CD6E34" w14:paraId="446F5F9C" w14:textId="77777777" w:rsidTr="005D52FE">
        <w:tc>
          <w:tcPr>
            <w:tcW w:w="1149" w:type="dxa"/>
            <w:tcBorders>
              <w:top w:val="single" w:sz="8" w:space="0" w:color="auto"/>
              <w:left w:val="single" w:sz="8" w:space="0" w:color="auto"/>
              <w:bottom w:val="single" w:sz="8" w:space="0" w:color="auto"/>
              <w:right w:val="single" w:sz="8" w:space="0" w:color="auto"/>
            </w:tcBorders>
            <w:vAlign w:val="center"/>
          </w:tcPr>
          <w:p w14:paraId="48C41347" w14:textId="77777777" w:rsidR="005D52FE" w:rsidRPr="00CD6E34" w:rsidRDefault="005D52FE" w:rsidP="00B53A2A">
            <w:pPr>
              <w:jc w:val="center"/>
              <w:rPr>
                <w:rFonts w:ascii="Aptos" w:hAnsi="Aptos" w:cs="Arial"/>
              </w:rPr>
            </w:pPr>
            <w:r w:rsidRPr="00CD6E34">
              <w:rPr>
                <w:rFonts w:ascii="Aptos" w:hAnsi="Aptos" w:cs="Arial"/>
              </w:rPr>
              <w:t>400</w:t>
            </w:r>
          </w:p>
        </w:tc>
        <w:tc>
          <w:tcPr>
            <w:tcW w:w="1337" w:type="dxa"/>
            <w:tcBorders>
              <w:left w:val="single" w:sz="8" w:space="0" w:color="auto"/>
            </w:tcBorders>
          </w:tcPr>
          <w:p w14:paraId="252472DF" w14:textId="77777777" w:rsidR="005D52FE" w:rsidRPr="00CD6E34" w:rsidRDefault="005D52FE" w:rsidP="00B53A2A">
            <w:pPr>
              <w:rPr>
                <w:rFonts w:ascii="Aptos" w:hAnsi="Aptos" w:cs="Arial"/>
              </w:rPr>
            </w:pPr>
          </w:p>
        </w:tc>
        <w:tc>
          <w:tcPr>
            <w:tcW w:w="1378" w:type="dxa"/>
          </w:tcPr>
          <w:p w14:paraId="025793F5" w14:textId="77777777" w:rsidR="005D52FE" w:rsidRPr="00CD6E34" w:rsidRDefault="005D52FE" w:rsidP="00B53A2A">
            <w:pPr>
              <w:rPr>
                <w:rFonts w:ascii="Aptos" w:hAnsi="Aptos" w:cs="Arial"/>
              </w:rPr>
            </w:pPr>
          </w:p>
        </w:tc>
        <w:tc>
          <w:tcPr>
            <w:tcW w:w="1412" w:type="dxa"/>
          </w:tcPr>
          <w:p w14:paraId="74D3C14B" w14:textId="77777777" w:rsidR="005D52FE" w:rsidRPr="00CD6E34" w:rsidRDefault="005D52FE" w:rsidP="00B53A2A">
            <w:pPr>
              <w:rPr>
                <w:rFonts w:ascii="Aptos" w:hAnsi="Aptos" w:cs="Arial"/>
              </w:rPr>
            </w:pPr>
          </w:p>
        </w:tc>
        <w:tc>
          <w:tcPr>
            <w:tcW w:w="1400" w:type="dxa"/>
          </w:tcPr>
          <w:p w14:paraId="7AAB494A" w14:textId="77777777" w:rsidR="005D52FE" w:rsidRPr="00CD6E34" w:rsidRDefault="005D52FE" w:rsidP="00B53A2A">
            <w:pPr>
              <w:rPr>
                <w:rFonts w:ascii="Aptos" w:hAnsi="Aptos" w:cs="Arial"/>
              </w:rPr>
            </w:pPr>
          </w:p>
        </w:tc>
        <w:tc>
          <w:tcPr>
            <w:tcW w:w="1372" w:type="dxa"/>
          </w:tcPr>
          <w:p w14:paraId="18279425" w14:textId="77777777" w:rsidR="005D52FE" w:rsidRPr="00CD6E34" w:rsidRDefault="005D52FE" w:rsidP="00B53A2A">
            <w:pPr>
              <w:rPr>
                <w:rFonts w:ascii="Aptos" w:hAnsi="Aptos" w:cs="Arial"/>
              </w:rPr>
            </w:pPr>
          </w:p>
        </w:tc>
        <w:tc>
          <w:tcPr>
            <w:tcW w:w="1292" w:type="dxa"/>
          </w:tcPr>
          <w:p w14:paraId="416B1773" w14:textId="77777777" w:rsidR="005D52FE" w:rsidRPr="00CD6E34" w:rsidRDefault="005D52FE" w:rsidP="00B53A2A">
            <w:pPr>
              <w:rPr>
                <w:rFonts w:ascii="Aptos" w:hAnsi="Aptos" w:cs="Arial"/>
              </w:rPr>
            </w:pPr>
          </w:p>
        </w:tc>
      </w:tr>
      <w:tr w:rsidR="005D52FE" w:rsidRPr="00CD6E34" w14:paraId="3E80A97F" w14:textId="77777777" w:rsidTr="005D52FE">
        <w:tc>
          <w:tcPr>
            <w:tcW w:w="1149" w:type="dxa"/>
            <w:tcBorders>
              <w:top w:val="single" w:sz="8" w:space="0" w:color="auto"/>
              <w:left w:val="single" w:sz="8" w:space="0" w:color="auto"/>
              <w:bottom w:val="single" w:sz="8" w:space="0" w:color="auto"/>
              <w:right w:val="single" w:sz="8" w:space="0" w:color="auto"/>
            </w:tcBorders>
            <w:vAlign w:val="center"/>
          </w:tcPr>
          <w:p w14:paraId="7FB3AC6C" w14:textId="77777777" w:rsidR="005D52FE" w:rsidRPr="00CD6E34" w:rsidRDefault="005D52FE" w:rsidP="00B53A2A">
            <w:pPr>
              <w:jc w:val="center"/>
              <w:rPr>
                <w:rFonts w:ascii="Aptos" w:hAnsi="Aptos" w:cs="Arial"/>
              </w:rPr>
            </w:pPr>
            <w:r w:rsidRPr="00CD6E34">
              <w:rPr>
                <w:rFonts w:ascii="Aptos" w:hAnsi="Aptos" w:cs="Arial"/>
              </w:rPr>
              <w:t>500</w:t>
            </w:r>
          </w:p>
        </w:tc>
        <w:tc>
          <w:tcPr>
            <w:tcW w:w="1337" w:type="dxa"/>
            <w:tcBorders>
              <w:left w:val="single" w:sz="8" w:space="0" w:color="auto"/>
            </w:tcBorders>
          </w:tcPr>
          <w:p w14:paraId="2AEAB9C0" w14:textId="77777777" w:rsidR="005D52FE" w:rsidRPr="00CD6E34" w:rsidRDefault="005D52FE" w:rsidP="00B53A2A">
            <w:pPr>
              <w:rPr>
                <w:rFonts w:ascii="Aptos" w:hAnsi="Aptos" w:cs="Arial"/>
              </w:rPr>
            </w:pPr>
          </w:p>
        </w:tc>
        <w:tc>
          <w:tcPr>
            <w:tcW w:w="1378" w:type="dxa"/>
          </w:tcPr>
          <w:p w14:paraId="09E4C0D0" w14:textId="77777777" w:rsidR="005D52FE" w:rsidRPr="00CD6E34" w:rsidRDefault="005D52FE" w:rsidP="00B53A2A">
            <w:pPr>
              <w:rPr>
                <w:rFonts w:ascii="Aptos" w:hAnsi="Aptos" w:cs="Arial"/>
              </w:rPr>
            </w:pPr>
          </w:p>
        </w:tc>
        <w:tc>
          <w:tcPr>
            <w:tcW w:w="1412" w:type="dxa"/>
          </w:tcPr>
          <w:p w14:paraId="27C598AC" w14:textId="77777777" w:rsidR="005D52FE" w:rsidRPr="00CD6E34" w:rsidRDefault="005D52FE" w:rsidP="00B53A2A">
            <w:pPr>
              <w:rPr>
                <w:rFonts w:ascii="Aptos" w:hAnsi="Aptos" w:cs="Arial"/>
              </w:rPr>
            </w:pPr>
          </w:p>
        </w:tc>
        <w:tc>
          <w:tcPr>
            <w:tcW w:w="1400" w:type="dxa"/>
          </w:tcPr>
          <w:p w14:paraId="627EBF4C" w14:textId="77777777" w:rsidR="005D52FE" w:rsidRPr="00CD6E34" w:rsidRDefault="005D52FE" w:rsidP="00B53A2A">
            <w:pPr>
              <w:rPr>
                <w:rFonts w:ascii="Aptos" w:hAnsi="Aptos" w:cs="Arial"/>
              </w:rPr>
            </w:pPr>
          </w:p>
        </w:tc>
        <w:tc>
          <w:tcPr>
            <w:tcW w:w="1372" w:type="dxa"/>
          </w:tcPr>
          <w:p w14:paraId="337DA505" w14:textId="77777777" w:rsidR="005D52FE" w:rsidRPr="00CD6E34" w:rsidRDefault="005D52FE" w:rsidP="00B53A2A">
            <w:pPr>
              <w:rPr>
                <w:rFonts w:ascii="Aptos" w:hAnsi="Aptos" w:cs="Arial"/>
              </w:rPr>
            </w:pPr>
          </w:p>
        </w:tc>
        <w:tc>
          <w:tcPr>
            <w:tcW w:w="1292" w:type="dxa"/>
          </w:tcPr>
          <w:p w14:paraId="7630858F" w14:textId="77777777" w:rsidR="005D52FE" w:rsidRPr="00CD6E34" w:rsidRDefault="005D52FE" w:rsidP="00B53A2A">
            <w:pPr>
              <w:rPr>
                <w:rFonts w:ascii="Aptos" w:hAnsi="Aptos" w:cs="Arial"/>
              </w:rPr>
            </w:pPr>
          </w:p>
        </w:tc>
      </w:tr>
      <w:tr w:rsidR="005D52FE" w:rsidRPr="00CD6E34" w14:paraId="212091F8" w14:textId="77777777" w:rsidTr="005D52FE">
        <w:tc>
          <w:tcPr>
            <w:tcW w:w="1149" w:type="dxa"/>
            <w:tcBorders>
              <w:top w:val="single" w:sz="8" w:space="0" w:color="auto"/>
              <w:left w:val="single" w:sz="8" w:space="0" w:color="auto"/>
              <w:bottom w:val="single" w:sz="8" w:space="0" w:color="auto"/>
              <w:right w:val="single" w:sz="8" w:space="0" w:color="auto"/>
            </w:tcBorders>
            <w:vAlign w:val="center"/>
          </w:tcPr>
          <w:p w14:paraId="68F3525D" w14:textId="77777777" w:rsidR="005D52FE" w:rsidRPr="00CD6E34" w:rsidRDefault="005D52FE" w:rsidP="00B53A2A">
            <w:pPr>
              <w:jc w:val="center"/>
              <w:rPr>
                <w:rFonts w:ascii="Aptos" w:hAnsi="Aptos" w:cs="Arial"/>
              </w:rPr>
            </w:pPr>
            <w:r w:rsidRPr="00CD6E34">
              <w:rPr>
                <w:rFonts w:ascii="Aptos" w:hAnsi="Aptos" w:cs="Arial"/>
              </w:rPr>
              <w:t>600</w:t>
            </w:r>
          </w:p>
        </w:tc>
        <w:tc>
          <w:tcPr>
            <w:tcW w:w="1337" w:type="dxa"/>
            <w:tcBorders>
              <w:left w:val="single" w:sz="8" w:space="0" w:color="auto"/>
            </w:tcBorders>
          </w:tcPr>
          <w:p w14:paraId="59ABA2D5" w14:textId="77777777" w:rsidR="005D52FE" w:rsidRPr="00CD6E34" w:rsidRDefault="005D52FE" w:rsidP="00B53A2A">
            <w:pPr>
              <w:rPr>
                <w:rFonts w:ascii="Aptos" w:hAnsi="Aptos" w:cs="Arial"/>
              </w:rPr>
            </w:pPr>
          </w:p>
        </w:tc>
        <w:tc>
          <w:tcPr>
            <w:tcW w:w="1378" w:type="dxa"/>
          </w:tcPr>
          <w:p w14:paraId="2892B88C" w14:textId="77777777" w:rsidR="005D52FE" w:rsidRPr="00CD6E34" w:rsidRDefault="005D52FE" w:rsidP="00B53A2A">
            <w:pPr>
              <w:rPr>
                <w:rFonts w:ascii="Aptos" w:hAnsi="Aptos" w:cs="Arial"/>
              </w:rPr>
            </w:pPr>
          </w:p>
        </w:tc>
        <w:tc>
          <w:tcPr>
            <w:tcW w:w="1412" w:type="dxa"/>
          </w:tcPr>
          <w:p w14:paraId="1FBE8D4E" w14:textId="77777777" w:rsidR="005D52FE" w:rsidRPr="00CD6E34" w:rsidRDefault="005D52FE" w:rsidP="00B53A2A">
            <w:pPr>
              <w:rPr>
                <w:rFonts w:ascii="Aptos" w:hAnsi="Aptos" w:cs="Arial"/>
              </w:rPr>
            </w:pPr>
          </w:p>
        </w:tc>
        <w:tc>
          <w:tcPr>
            <w:tcW w:w="1400" w:type="dxa"/>
          </w:tcPr>
          <w:p w14:paraId="6C3FB6E2" w14:textId="77777777" w:rsidR="005D52FE" w:rsidRPr="00CD6E34" w:rsidRDefault="005D52FE" w:rsidP="00B53A2A">
            <w:pPr>
              <w:rPr>
                <w:rFonts w:ascii="Aptos" w:hAnsi="Aptos" w:cs="Arial"/>
              </w:rPr>
            </w:pPr>
          </w:p>
        </w:tc>
        <w:tc>
          <w:tcPr>
            <w:tcW w:w="1372" w:type="dxa"/>
          </w:tcPr>
          <w:p w14:paraId="6357FC3A" w14:textId="77777777" w:rsidR="005D52FE" w:rsidRPr="00CD6E34" w:rsidRDefault="005D52FE" w:rsidP="00B53A2A">
            <w:pPr>
              <w:rPr>
                <w:rFonts w:ascii="Aptos" w:hAnsi="Aptos" w:cs="Arial"/>
              </w:rPr>
            </w:pPr>
          </w:p>
        </w:tc>
        <w:tc>
          <w:tcPr>
            <w:tcW w:w="1292" w:type="dxa"/>
          </w:tcPr>
          <w:p w14:paraId="41742E4A" w14:textId="77777777" w:rsidR="005D52FE" w:rsidRPr="00CD6E34" w:rsidRDefault="005D52FE" w:rsidP="00B53A2A">
            <w:pPr>
              <w:rPr>
                <w:rFonts w:ascii="Aptos" w:hAnsi="Aptos" w:cs="Arial"/>
              </w:rPr>
            </w:pPr>
          </w:p>
        </w:tc>
      </w:tr>
      <w:tr w:rsidR="005D52FE" w:rsidRPr="00CD6E34" w14:paraId="0F7FED15" w14:textId="77777777" w:rsidTr="005D52FE">
        <w:tc>
          <w:tcPr>
            <w:tcW w:w="1149" w:type="dxa"/>
            <w:tcBorders>
              <w:top w:val="single" w:sz="8" w:space="0" w:color="auto"/>
              <w:left w:val="single" w:sz="8" w:space="0" w:color="auto"/>
              <w:bottom w:val="single" w:sz="8" w:space="0" w:color="auto"/>
              <w:right w:val="single" w:sz="8" w:space="0" w:color="auto"/>
            </w:tcBorders>
            <w:vAlign w:val="center"/>
          </w:tcPr>
          <w:p w14:paraId="798C9CB3" w14:textId="77777777" w:rsidR="005D52FE" w:rsidRPr="00CD6E34" w:rsidRDefault="005D52FE" w:rsidP="00B53A2A">
            <w:pPr>
              <w:jc w:val="center"/>
              <w:rPr>
                <w:rFonts w:ascii="Aptos" w:hAnsi="Aptos" w:cs="Arial"/>
              </w:rPr>
            </w:pPr>
            <w:r w:rsidRPr="00CD6E34">
              <w:rPr>
                <w:rFonts w:ascii="Aptos" w:hAnsi="Aptos" w:cs="Arial"/>
              </w:rPr>
              <w:t>700</w:t>
            </w:r>
          </w:p>
        </w:tc>
        <w:tc>
          <w:tcPr>
            <w:tcW w:w="1337" w:type="dxa"/>
            <w:tcBorders>
              <w:left w:val="single" w:sz="8" w:space="0" w:color="auto"/>
            </w:tcBorders>
          </w:tcPr>
          <w:p w14:paraId="2264756B" w14:textId="77777777" w:rsidR="005D52FE" w:rsidRPr="00CD6E34" w:rsidRDefault="005D52FE" w:rsidP="00B53A2A">
            <w:pPr>
              <w:rPr>
                <w:rFonts w:ascii="Aptos" w:hAnsi="Aptos" w:cs="Arial"/>
              </w:rPr>
            </w:pPr>
          </w:p>
        </w:tc>
        <w:tc>
          <w:tcPr>
            <w:tcW w:w="1378" w:type="dxa"/>
          </w:tcPr>
          <w:p w14:paraId="02F93D0D" w14:textId="77777777" w:rsidR="005D52FE" w:rsidRPr="00CD6E34" w:rsidRDefault="005D52FE" w:rsidP="00B53A2A">
            <w:pPr>
              <w:rPr>
                <w:rFonts w:ascii="Aptos" w:hAnsi="Aptos" w:cs="Arial"/>
              </w:rPr>
            </w:pPr>
          </w:p>
        </w:tc>
        <w:tc>
          <w:tcPr>
            <w:tcW w:w="1412" w:type="dxa"/>
          </w:tcPr>
          <w:p w14:paraId="2EA7D186" w14:textId="77777777" w:rsidR="005D52FE" w:rsidRPr="00CD6E34" w:rsidRDefault="005D52FE" w:rsidP="00B53A2A">
            <w:pPr>
              <w:rPr>
                <w:rFonts w:ascii="Aptos" w:hAnsi="Aptos" w:cs="Arial"/>
              </w:rPr>
            </w:pPr>
          </w:p>
        </w:tc>
        <w:tc>
          <w:tcPr>
            <w:tcW w:w="1400" w:type="dxa"/>
          </w:tcPr>
          <w:p w14:paraId="771DC530" w14:textId="77777777" w:rsidR="005D52FE" w:rsidRPr="00CD6E34" w:rsidRDefault="005D52FE" w:rsidP="00B53A2A">
            <w:pPr>
              <w:rPr>
                <w:rFonts w:ascii="Aptos" w:hAnsi="Aptos" w:cs="Arial"/>
              </w:rPr>
            </w:pPr>
          </w:p>
        </w:tc>
        <w:tc>
          <w:tcPr>
            <w:tcW w:w="1372" w:type="dxa"/>
          </w:tcPr>
          <w:p w14:paraId="4C22CC88" w14:textId="77777777" w:rsidR="005D52FE" w:rsidRPr="00CD6E34" w:rsidRDefault="005D52FE" w:rsidP="00B53A2A">
            <w:pPr>
              <w:rPr>
                <w:rFonts w:ascii="Aptos" w:hAnsi="Aptos" w:cs="Arial"/>
              </w:rPr>
            </w:pPr>
          </w:p>
        </w:tc>
        <w:tc>
          <w:tcPr>
            <w:tcW w:w="1292" w:type="dxa"/>
          </w:tcPr>
          <w:p w14:paraId="6E0D4E40" w14:textId="77777777" w:rsidR="005D52FE" w:rsidRPr="00CD6E34" w:rsidRDefault="005D52FE" w:rsidP="00B53A2A">
            <w:pPr>
              <w:rPr>
                <w:rFonts w:ascii="Aptos" w:hAnsi="Aptos" w:cs="Arial"/>
              </w:rPr>
            </w:pPr>
          </w:p>
        </w:tc>
      </w:tr>
      <w:tr w:rsidR="005D52FE" w:rsidRPr="00CD6E34" w14:paraId="41C24120" w14:textId="77777777" w:rsidTr="005D52FE">
        <w:tc>
          <w:tcPr>
            <w:tcW w:w="1149" w:type="dxa"/>
            <w:tcBorders>
              <w:top w:val="single" w:sz="8" w:space="0" w:color="auto"/>
              <w:left w:val="single" w:sz="8" w:space="0" w:color="auto"/>
              <w:bottom w:val="single" w:sz="8" w:space="0" w:color="auto"/>
              <w:right w:val="single" w:sz="8" w:space="0" w:color="auto"/>
            </w:tcBorders>
            <w:vAlign w:val="center"/>
          </w:tcPr>
          <w:p w14:paraId="39B6ED9C" w14:textId="77777777" w:rsidR="005D52FE" w:rsidRPr="00CD6E34" w:rsidRDefault="005D52FE" w:rsidP="00B53A2A">
            <w:pPr>
              <w:jc w:val="center"/>
              <w:rPr>
                <w:rFonts w:ascii="Aptos" w:hAnsi="Aptos" w:cs="Arial"/>
              </w:rPr>
            </w:pPr>
            <w:r w:rsidRPr="00CD6E34">
              <w:rPr>
                <w:rFonts w:ascii="Aptos" w:hAnsi="Aptos" w:cs="Arial"/>
              </w:rPr>
              <w:t>800</w:t>
            </w:r>
          </w:p>
        </w:tc>
        <w:tc>
          <w:tcPr>
            <w:tcW w:w="1337" w:type="dxa"/>
            <w:tcBorders>
              <w:left w:val="single" w:sz="8" w:space="0" w:color="auto"/>
            </w:tcBorders>
          </w:tcPr>
          <w:p w14:paraId="39C64F3E" w14:textId="77777777" w:rsidR="005D52FE" w:rsidRPr="00CD6E34" w:rsidRDefault="005D52FE" w:rsidP="00B53A2A">
            <w:pPr>
              <w:rPr>
                <w:rFonts w:ascii="Aptos" w:hAnsi="Aptos" w:cs="Arial"/>
              </w:rPr>
            </w:pPr>
          </w:p>
        </w:tc>
        <w:tc>
          <w:tcPr>
            <w:tcW w:w="1378" w:type="dxa"/>
          </w:tcPr>
          <w:p w14:paraId="07DAC1A3" w14:textId="77777777" w:rsidR="005D52FE" w:rsidRPr="00CD6E34" w:rsidRDefault="005D52FE" w:rsidP="00B53A2A">
            <w:pPr>
              <w:rPr>
                <w:rFonts w:ascii="Aptos" w:hAnsi="Aptos" w:cs="Arial"/>
              </w:rPr>
            </w:pPr>
          </w:p>
        </w:tc>
        <w:tc>
          <w:tcPr>
            <w:tcW w:w="1412" w:type="dxa"/>
          </w:tcPr>
          <w:p w14:paraId="6E4341F6" w14:textId="77777777" w:rsidR="005D52FE" w:rsidRPr="00CD6E34" w:rsidRDefault="005D52FE" w:rsidP="00B53A2A">
            <w:pPr>
              <w:rPr>
                <w:rFonts w:ascii="Aptos" w:hAnsi="Aptos" w:cs="Arial"/>
              </w:rPr>
            </w:pPr>
          </w:p>
        </w:tc>
        <w:tc>
          <w:tcPr>
            <w:tcW w:w="1400" w:type="dxa"/>
          </w:tcPr>
          <w:p w14:paraId="2546599A" w14:textId="77777777" w:rsidR="005D52FE" w:rsidRPr="00CD6E34" w:rsidRDefault="005D52FE" w:rsidP="00B53A2A">
            <w:pPr>
              <w:rPr>
                <w:rFonts w:ascii="Aptos" w:hAnsi="Aptos" w:cs="Arial"/>
              </w:rPr>
            </w:pPr>
          </w:p>
        </w:tc>
        <w:tc>
          <w:tcPr>
            <w:tcW w:w="1372" w:type="dxa"/>
          </w:tcPr>
          <w:p w14:paraId="16E83DB1" w14:textId="77777777" w:rsidR="005D52FE" w:rsidRPr="00CD6E34" w:rsidRDefault="005D52FE" w:rsidP="00B53A2A">
            <w:pPr>
              <w:rPr>
                <w:rFonts w:ascii="Aptos" w:hAnsi="Aptos" w:cs="Arial"/>
              </w:rPr>
            </w:pPr>
          </w:p>
        </w:tc>
        <w:tc>
          <w:tcPr>
            <w:tcW w:w="1292" w:type="dxa"/>
          </w:tcPr>
          <w:p w14:paraId="6693737C" w14:textId="77777777" w:rsidR="005D52FE" w:rsidRPr="00CD6E34" w:rsidRDefault="005D52FE" w:rsidP="00B53A2A">
            <w:pPr>
              <w:rPr>
                <w:rFonts w:ascii="Aptos" w:hAnsi="Aptos" w:cs="Arial"/>
              </w:rPr>
            </w:pPr>
          </w:p>
        </w:tc>
      </w:tr>
      <w:tr w:rsidR="005D52FE" w:rsidRPr="00CD6E34" w14:paraId="25FFD5DD" w14:textId="77777777" w:rsidTr="005D52FE">
        <w:tc>
          <w:tcPr>
            <w:tcW w:w="1149" w:type="dxa"/>
            <w:tcBorders>
              <w:top w:val="single" w:sz="8" w:space="0" w:color="auto"/>
              <w:left w:val="single" w:sz="8" w:space="0" w:color="auto"/>
              <w:bottom w:val="single" w:sz="8" w:space="0" w:color="auto"/>
              <w:right w:val="single" w:sz="8" w:space="0" w:color="auto"/>
            </w:tcBorders>
            <w:vAlign w:val="center"/>
          </w:tcPr>
          <w:p w14:paraId="544943BD" w14:textId="77777777" w:rsidR="005D52FE" w:rsidRPr="00CD6E34" w:rsidRDefault="005D52FE" w:rsidP="00B53A2A">
            <w:pPr>
              <w:jc w:val="center"/>
              <w:rPr>
                <w:rFonts w:ascii="Aptos" w:hAnsi="Aptos" w:cs="Arial"/>
              </w:rPr>
            </w:pPr>
            <w:r w:rsidRPr="00CD6E34">
              <w:rPr>
                <w:rFonts w:ascii="Aptos" w:hAnsi="Aptos" w:cs="Arial"/>
              </w:rPr>
              <w:t>900</w:t>
            </w:r>
          </w:p>
        </w:tc>
        <w:tc>
          <w:tcPr>
            <w:tcW w:w="1337" w:type="dxa"/>
            <w:tcBorders>
              <w:left w:val="single" w:sz="8" w:space="0" w:color="auto"/>
            </w:tcBorders>
          </w:tcPr>
          <w:p w14:paraId="19B87EB5" w14:textId="77777777" w:rsidR="005D52FE" w:rsidRPr="00CD6E34" w:rsidRDefault="005D52FE" w:rsidP="00B53A2A">
            <w:pPr>
              <w:rPr>
                <w:rFonts w:ascii="Aptos" w:hAnsi="Aptos" w:cs="Arial"/>
              </w:rPr>
            </w:pPr>
          </w:p>
        </w:tc>
        <w:tc>
          <w:tcPr>
            <w:tcW w:w="1378" w:type="dxa"/>
          </w:tcPr>
          <w:p w14:paraId="55E19F73" w14:textId="77777777" w:rsidR="005D52FE" w:rsidRPr="00CD6E34" w:rsidRDefault="005D52FE" w:rsidP="00B53A2A">
            <w:pPr>
              <w:rPr>
                <w:rFonts w:ascii="Aptos" w:hAnsi="Aptos" w:cs="Arial"/>
              </w:rPr>
            </w:pPr>
          </w:p>
        </w:tc>
        <w:tc>
          <w:tcPr>
            <w:tcW w:w="1412" w:type="dxa"/>
          </w:tcPr>
          <w:p w14:paraId="4BAED35F" w14:textId="77777777" w:rsidR="005D52FE" w:rsidRPr="00CD6E34" w:rsidRDefault="005D52FE" w:rsidP="00B53A2A">
            <w:pPr>
              <w:rPr>
                <w:rFonts w:ascii="Aptos" w:hAnsi="Aptos" w:cs="Arial"/>
              </w:rPr>
            </w:pPr>
          </w:p>
        </w:tc>
        <w:tc>
          <w:tcPr>
            <w:tcW w:w="1400" w:type="dxa"/>
          </w:tcPr>
          <w:p w14:paraId="0CEFC020" w14:textId="77777777" w:rsidR="005D52FE" w:rsidRPr="00CD6E34" w:rsidRDefault="005D52FE" w:rsidP="00B53A2A">
            <w:pPr>
              <w:rPr>
                <w:rFonts w:ascii="Aptos" w:hAnsi="Aptos" w:cs="Arial"/>
              </w:rPr>
            </w:pPr>
          </w:p>
        </w:tc>
        <w:tc>
          <w:tcPr>
            <w:tcW w:w="1372" w:type="dxa"/>
          </w:tcPr>
          <w:p w14:paraId="64AA5295" w14:textId="77777777" w:rsidR="005D52FE" w:rsidRPr="00CD6E34" w:rsidRDefault="005D52FE" w:rsidP="00B53A2A">
            <w:pPr>
              <w:rPr>
                <w:rFonts w:ascii="Aptos" w:hAnsi="Aptos" w:cs="Arial"/>
              </w:rPr>
            </w:pPr>
          </w:p>
        </w:tc>
        <w:tc>
          <w:tcPr>
            <w:tcW w:w="1292" w:type="dxa"/>
          </w:tcPr>
          <w:p w14:paraId="752EF87D" w14:textId="77777777" w:rsidR="005D52FE" w:rsidRPr="00CD6E34" w:rsidRDefault="005D52FE" w:rsidP="00B53A2A">
            <w:pPr>
              <w:rPr>
                <w:rFonts w:ascii="Aptos" w:hAnsi="Aptos" w:cs="Arial"/>
              </w:rPr>
            </w:pPr>
          </w:p>
        </w:tc>
      </w:tr>
      <w:tr w:rsidR="005D52FE" w:rsidRPr="00CD6E34" w14:paraId="6902ED18" w14:textId="77777777" w:rsidTr="005D52FE">
        <w:tc>
          <w:tcPr>
            <w:tcW w:w="1149" w:type="dxa"/>
            <w:tcBorders>
              <w:top w:val="single" w:sz="8" w:space="0" w:color="auto"/>
              <w:left w:val="single" w:sz="8" w:space="0" w:color="auto"/>
              <w:bottom w:val="single" w:sz="8" w:space="0" w:color="auto"/>
              <w:right w:val="single" w:sz="8" w:space="0" w:color="auto"/>
            </w:tcBorders>
            <w:vAlign w:val="center"/>
          </w:tcPr>
          <w:p w14:paraId="62BC3BE6" w14:textId="77777777" w:rsidR="005D52FE" w:rsidRPr="00CD6E34" w:rsidRDefault="005D52FE" w:rsidP="00B53A2A">
            <w:pPr>
              <w:jc w:val="center"/>
              <w:rPr>
                <w:rFonts w:ascii="Aptos" w:hAnsi="Aptos" w:cs="Arial"/>
              </w:rPr>
            </w:pPr>
            <w:r w:rsidRPr="00CD6E34">
              <w:rPr>
                <w:rFonts w:ascii="Aptos" w:hAnsi="Aptos" w:cs="Arial"/>
              </w:rPr>
              <w:t>92/920</w:t>
            </w:r>
          </w:p>
        </w:tc>
        <w:tc>
          <w:tcPr>
            <w:tcW w:w="1337" w:type="dxa"/>
            <w:tcBorders>
              <w:left w:val="single" w:sz="8" w:space="0" w:color="auto"/>
            </w:tcBorders>
          </w:tcPr>
          <w:p w14:paraId="6A52E4BB" w14:textId="77777777" w:rsidR="005D52FE" w:rsidRPr="00CD6E34" w:rsidRDefault="005D52FE" w:rsidP="00B53A2A">
            <w:pPr>
              <w:rPr>
                <w:rFonts w:ascii="Aptos" w:hAnsi="Aptos" w:cs="Arial"/>
              </w:rPr>
            </w:pPr>
          </w:p>
        </w:tc>
        <w:tc>
          <w:tcPr>
            <w:tcW w:w="1378" w:type="dxa"/>
          </w:tcPr>
          <w:p w14:paraId="091DD5A5" w14:textId="77777777" w:rsidR="005D52FE" w:rsidRPr="00CD6E34" w:rsidRDefault="005D52FE" w:rsidP="00B53A2A">
            <w:pPr>
              <w:rPr>
                <w:rFonts w:ascii="Aptos" w:hAnsi="Aptos" w:cs="Arial"/>
              </w:rPr>
            </w:pPr>
          </w:p>
        </w:tc>
        <w:tc>
          <w:tcPr>
            <w:tcW w:w="1412" w:type="dxa"/>
          </w:tcPr>
          <w:p w14:paraId="5899CA25" w14:textId="77777777" w:rsidR="005D52FE" w:rsidRPr="00CD6E34" w:rsidRDefault="005D52FE" w:rsidP="00B53A2A">
            <w:pPr>
              <w:rPr>
                <w:rFonts w:ascii="Aptos" w:hAnsi="Aptos" w:cs="Arial"/>
              </w:rPr>
            </w:pPr>
          </w:p>
        </w:tc>
        <w:tc>
          <w:tcPr>
            <w:tcW w:w="1400" w:type="dxa"/>
          </w:tcPr>
          <w:p w14:paraId="1EECD7EB" w14:textId="77777777" w:rsidR="005D52FE" w:rsidRPr="00CD6E34" w:rsidRDefault="005D52FE" w:rsidP="00B53A2A">
            <w:pPr>
              <w:rPr>
                <w:rFonts w:ascii="Aptos" w:hAnsi="Aptos" w:cs="Arial"/>
              </w:rPr>
            </w:pPr>
          </w:p>
        </w:tc>
        <w:tc>
          <w:tcPr>
            <w:tcW w:w="1372" w:type="dxa"/>
          </w:tcPr>
          <w:p w14:paraId="7F240A1D" w14:textId="77777777" w:rsidR="005D52FE" w:rsidRPr="00CD6E34" w:rsidRDefault="005D52FE" w:rsidP="00B53A2A">
            <w:pPr>
              <w:rPr>
                <w:rFonts w:ascii="Aptos" w:hAnsi="Aptos" w:cs="Arial"/>
              </w:rPr>
            </w:pPr>
          </w:p>
        </w:tc>
        <w:tc>
          <w:tcPr>
            <w:tcW w:w="1292" w:type="dxa"/>
          </w:tcPr>
          <w:p w14:paraId="24A50022" w14:textId="77777777" w:rsidR="005D52FE" w:rsidRPr="00CD6E34" w:rsidRDefault="005D52FE" w:rsidP="00B53A2A">
            <w:pPr>
              <w:rPr>
                <w:rFonts w:ascii="Aptos" w:hAnsi="Aptos" w:cs="Arial"/>
              </w:rPr>
            </w:pPr>
          </w:p>
        </w:tc>
      </w:tr>
      <w:tr w:rsidR="005D52FE" w:rsidRPr="00CD6E34" w14:paraId="1E9A62FE" w14:textId="77777777" w:rsidTr="005D52FE">
        <w:tc>
          <w:tcPr>
            <w:tcW w:w="1149" w:type="dxa"/>
            <w:tcBorders>
              <w:top w:val="single" w:sz="8" w:space="0" w:color="auto"/>
              <w:left w:val="single" w:sz="8" w:space="0" w:color="auto"/>
              <w:bottom w:val="single" w:sz="8" w:space="0" w:color="auto"/>
              <w:right w:val="single" w:sz="8" w:space="0" w:color="auto"/>
            </w:tcBorders>
            <w:vAlign w:val="center"/>
          </w:tcPr>
          <w:p w14:paraId="304E9C45" w14:textId="77777777" w:rsidR="005D52FE" w:rsidRPr="00CD6E34" w:rsidRDefault="005D52FE" w:rsidP="00B53A2A">
            <w:pPr>
              <w:jc w:val="center"/>
              <w:rPr>
                <w:rFonts w:ascii="Aptos" w:hAnsi="Aptos" w:cs="Arial"/>
              </w:rPr>
            </w:pPr>
            <w:r w:rsidRPr="00CD6E34">
              <w:rPr>
                <w:rFonts w:ascii="Aptos" w:hAnsi="Aptos" w:cs="Arial"/>
              </w:rPr>
              <w:t>Easy*</w:t>
            </w:r>
          </w:p>
        </w:tc>
        <w:tc>
          <w:tcPr>
            <w:tcW w:w="1337" w:type="dxa"/>
            <w:tcBorders>
              <w:left w:val="single" w:sz="8" w:space="0" w:color="auto"/>
            </w:tcBorders>
          </w:tcPr>
          <w:p w14:paraId="52CDC1C8" w14:textId="77777777" w:rsidR="005D52FE" w:rsidRPr="00CD6E34" w:rsidRDefault="005D52FE" w:rsidP="00B53A2A">
            <w:pPr>
              <w:rPr>
                <w:rFonts w:ascii="Aptos" w:hAnsi="Aptos" w:cs="Arial"/>
              </w:rPr>
            </w:pPr>
          </w:p>
        </w:tc>
        <w:tc>
          <w:tcPr>
            <w:tcW w:w="1378" w:type="dxa"/>
          </w:tcPr>
          <w:p w14:paraId="3A8FF0C5" w14:textId="77777777" w:rsidR="005D52FE" w:rsidRPr="00CD6E34" w:rsidRDefault="005D52FE" w:rsidP="00B53A2A">
            <w:pPr>
              <w:rPr>
                <w:rFonts w:ascii="Aptos" w:hAnsi="Aptos" w:cs="Arial"/>
              </w:rPr>
            </w:pPr>
          </w:p>
        </w:tc>
        <w:tc>
          <w:tcPr>
            <w:tcW w:w="1412" w:type="dxa"/>
          </w:tcPr>
          <w:p w14:paraId="3F148A9C" w14:textId="77777777" w:rsidR="005D52FE" w:rsidRPr="00CD6E34" w:rsidRDefault="005D52FE" w:rsidP="00B53A2A">
            <w:pPr>
              <w:rPr>
                <w:rFonts w:ascii="Aptos" w:hAnsi="Aptos" w:cs="Arial"/>
              </w:rPr>
            </w:pPr>
          </w:p>
        </w:tc>
        <w:tc>
          <w:tcPr>
            <w:tcW w:w="1400" w:type="dxa"/>
          </w:tcPr>
          <w:p w14:paraId="121662BC" w14:textId="77777777" w:rsidR="005D52FE" w:rsidRPr="00CD6E34" w:rsidRDefault="005D52FE" w:rsidP="00B53A2A">
            <w:pPr>
              <w:rPr>
                <w:rFonts w:ascii="Aptos" w:hAnsi="Aptos" w:cs="Arial"/>
              </w:rPr>
            </w:pPr>
          </w:p>
        </w:tc>
        <w:tc>
          <w:tcPr>
            <w:tcW w:w="1372" w:type="dxa"/>
          </w:tcPr>
          <w:p w14:paraId="7FD67486" w14:textId="77777777" w:rsidR="005D52FE" w:rsidRPr="00CD6E34" w:rsidRDefault="005D52FE" w:rsidP="00B53A2A">
            <w:pPr>
              <w:rPr>
                <w:rFonts w:ascii="Aptos" w:hAnsi="Aptos" w:cs="Arial"/>
              </w:rPr>
            </w:pPr>
          </w:p>
        </w:tc>
        <w:tc>
          <w:tcPr>
            <w:tcW w:w="1292" w:type="dxa"/>
          </w:tcPr>
          <w:p w14:paraId="61413BA7" w14:textId="77777777" w:rsidR="005D52FE" w:rsidRPr="00CD6E34" w:rsidRDefault="005D52FE" w:rsidP="00B53A2A">
            <w:pPr>
              <w:rPr>
                <w:rFonts w:ascii="Aptos" w:hAnsi="Aptos" w:cs="Arial"/>
              </w:rPr>
            </w:pPr>
          </w:p>
        </w:tc>
      </w:tr>
      <w:tr w:rsidR="005D52FE" w:rsidRPr="00CD6E34" w14:paraId="040428E6" w14:textId="77777777" w:rsidTr="005D52FE">
        <w:tc>
          <w:tcPr>
            <w:tcW w:w="1149" w:type="dxa"/>
            <w:tcBorders>
              <w:top w:val="single" w:sz="8" w:space="0" w:color="auto"/>
              <w:left w:val="single" w:sz="8" w:space="0" w:color="auto"/>
              <w:bottom w:val="single" w:sz="8" w:space="0" w:color="auto"/>
              <w:right w:val="single" w:sz="8" w:space="0" w:color="auto"/>
            </w:tcBorders>
            <w:vAlign w:val="center"/>
          </w:tcPr>
          <w:p w14:paraId="23D45E47" w14:textId="77777777" w:rsidR="005D52FE" w:rsidRPr="00CD6E34" w:rsidRDefault="005D52FE" w:rsidP="00B53A2A">
            <w:pPr>
              <w:jc w:val="center"/>
              <w:rPr>
                <w:rFonts w:ascii="Aptos" w:hAnsi="Aptos" w:cs="Arial"/>
              </w:rPr>
            </w:pPr>
            <w:r w:rsidRPr="00CD6E34">
              <w:rPr>
                <w:rFonts w:ascii="Aptos" w:hAnsi="Aptos" w:cs="Arial"/>
              </w:rPr>
              <w:t>Fiction</w:t>
            </w:r>
          </w:p>
        </w:tc>
        <w:tc>
          <w:tcPr>
            <w:tcW w:w="1337" w:type="dxa"/>
            <w:tcBorders>
              <w:left w:val="single" w:sz="8" w:space="0" w:color="auto"/>
              <w:bottom w:val="single" w:sz="2" w:space="0" w:color="auto"/>
            </w:tcBorders>
          </w:tcPr>
          <w:p w14:paraId="25317F85" w14:textId="77777777" w:rsidR="005D52FE" w:rsidRPr="00CD6E34" w:rsidRDefault="005D52FE" w:rsidP="00B53A2A">
            <w:pPr>
              <w:rPr>
                <w:rFonts w:ascii="Aptos" w:hAnsi="Aptos" w:cs="Arial"/>
              </w:rPr>
            </w:pPr>
          </w:p>
        </w:tc>
        <w:tc>
          <w:tcPr>
            <w:tcW w:w="1378" w:type="dxa"/>
            <w:tcBorders>
              <w:bottom w:val="single" w:sz="2" w:space="0" w:color="auto"/>
            </w:tcBorders>
          </w:tcPr>
          <w:p w14:paraId="76F5CDDB" w14:textId="77777777" w:rsidR="005D52FE" w:rsidRPr="00CD6E34" w:rsidRDefault="005D52FE" w:rsidP="00B53A2A">
            <w:pPr>
              <w:rPr>
                <w:rFonts w:ascii="Aptos" w:hAnsi="Aptos" w:cs="Arial"/>
              </w:rPr>
            </w:pPr>
          </w:p>
        </w:tc>
        <w:tc>
          <w:tcPr>
            <w:tcW w:w="1412" w:type="dxa"/>
            <w:tcBorders>
              <w:bottom w:val="single" w:sz="2" w:space="0" w:color="auto"/>
            </w:tcBorders>
          </w:tcPr>
          <w:p w14:paraId="4EE741C5" w14:textId="77777777" w:rsidR="005D52FE" w:rsidRPr="00CD6E34" w:rsidRDefault="005D52FE" w:rsidP="00B53A2A">
            <w:pPr>
              <w:rPr>
                <w:rFonts w:ascii="Aptos" w:hAnsi="Aptos" w:cs="Arial"/>
              </w:rPr>
            </w:pPr>
          </w:p>
        </w:tc>
        <w:tc>
          <w:tcPr>
            <w:tcW w:w="1400" w:type="dxa"/>
            <w:tcBorders>
              <w:bottom w:val="single" w:sz="2" w:space="0" w:color="auto"/>
            </w:tcBorders>
          </w:tcPr>
          <w:p w14:paraId="18D2FC1C" w14:textId="77777777" w:rsidR="005D52FE" w:rsidRPr="00CD6E34" w:rsidRDefault="005D52FE" w:rsidP="00B53A2A">
            <w:pPr>
              <w:rPr>
                <w:rFonts w:ascii="Aptos" w:hAnsi="Aptos" w:cs="Arial"/>
              </w:rPr>
            </w:pPr>
          </w:p>
        </w:tc>
        <w:tc>
          <w:tcPr>
            <w:tcW w:w="1372" w:type="dxa"/>
            <w:tcBorders>
              <w:bottom w:val="single" w:sz="2" w:space="0" w:color="auto"/>
            </w:tcBorders>
          </w:tcPr>
          <w:p w14:paraId="711E73F8" w14:textId="77777777" w:rsidR="005D52FE" w:rsidRPr="00CD6E34" w:rsidRDefault="005D52FE" w:rsidP="00B53A2A">
            <w:pPr>
              <w:rPr>
                <w:rFonts w:ascii="Aptos" w:hAnsi="Aptos" w:cs="Arial"/>
              </w:rPr>
            </w:pPr>
          </w:p>
        </w:tc>
        <w:tc>
          <w:tcPr>
            <w:tcW w:w="1292" w:type="dxa"/>
            <w:tcBorders>
              <w:bottom w:val="single" w:sz="2" w:space="0" w:color="auto"/>
            </w:tcBorders>
          </w:tcPr>
          <w:p w14:paraId="3853DAF8" w14:textId="77777777" w:rsidR="005D52FE" w:rsidRPr="00CD6E34" w:rsidRDefault="005D52FE" w:rsidP="00B53A2A">
            <w:pPr>
              <w:rPr>
                <w:rFonts w:ascii="Aptos" w:hAnsi="Aptos" w:cs="Arial"/>
              </w:rPr>
            </w:pPr>
          </w:p>
        </w:tc>
      </w:tr>
      <w:tr w:rsidR="005D52FE" w:rsidRPr="00CD6E34" w14:paraId="242526EA" w14:textId="77777777" w:rsidTr="005D52FE">
        <w:tc>
          <w:tcPr>
            <w:tcW w:w="1149" w:type="dxa"/>
            <w:tcBorders>
              <w:top w:val="single" w:sz="8" w:space="0" w:color="auto"/>
              <w:left w:val="single" w:sz="8" w:space="0" w:color="auto"/>
              <w:bottom w:val="single" w:sz="8" w:space="0" w:color="auto"/>
              <w:right w:val="single" w:sz="8" w:space="0" w:color="auto"/>
            </w:tcBorders>
            <w:vAlign w:val="center"/>
          </w:tcPr>
          <w:p w14:paraId="2EA1BA00" w14:textId="77777777" w:rsidR="005D52FE" w:rsidRPr="00CD6E34" w:rsidRDefault="005D52FE" w:rsidP="00B53A2A">
            <w:pPr>
              <w:jc w:val="center"/>
              <w:rPr>
                <w:rFonts w:ascii="Aptos" w:hAnsi="Aptos" w:cs="Calibri"/>
              </w:rPr>
            </w:pPr>
            <w:r w:rsidRPr="00CD6E34">
              <w:rPr>
                <w:rFonts w:ascii="Aptos" w:hAnsi="Aptos" w:cs="Calibri"/>
              </w:rPr>
              <w:t>Graphic Novels**</w:t>
            </w:r>
          </w:p>
        </w:tc>
        <w:tc>
          <w:tcPr>
            <w:tcW w:w="1337" w:type="dxa"/>
            <w:tcBorders>
              <w:top w:val="single" w:sz="2" w:space="0" w:color="auto"/>
              <w:left w:val="single" w:sz="8" w:space="0" w:color="auto"/>
              <w:bottom w:val="single" w:sz="8" w:space="0" w:color="auto"/>
            </w:tcBorders>
          </w:tcPr>
          <w:p w14:paraId="0D695F8E" w14:textId="77777777" w:rsidR="005D52FE" w:rsidRPr="00CD6E34" w:rsidRDefault="005D52FE" w:rsidP="00B53A2A">
            <w:pPr>
              <w:rPr>
                <w:rFonts w:ascii="Aptos" w:hAnsi="Aptos" w:cs="Arial"/>
              </w:rPr>
            </w:pPr>
          </w:p>
        </w:tc>
        <w:tc>
          <w:tcPr>
            <w:tcW w:w="1378" w:type="dxa"/>
            <w:tcBorders>
              <w:top w:val="single" w:sz="2" w:space="0" w:color="auto"/>
              <w:bottom w:val="single" w:sz="8" w:space="0" w:color="auto"/>
            </w:tcBorders>
          </w:tcPr>
          <w:p w14:paraId="1E837DFD" w14:textId="77777777" w:rsidR="005D52FE" w:rsidRPr="00CD6E34" w:rsidRDefault="005D52FE" w:rsidP="00B53A2A">
            <w:pPr>
              <w:rPr>
                <w:rFonts w:ascii="Aptos" w:hAnsi="Aptos" w:cs="Arial"/>
              </w:rPr>
            </w:pPr>
          </w:p>
        </w:tc>
        <w:tc>
          <w:tcPr>
            <w:tcW w:w="1412" w:type="dxa"/>
            <w:tcBorders>
              <w:top w:val="single" w:sz="2" w:space="0" w:color="auto"/>
              <w:bottom w:val="single" w:sz="8" w:space="0" w:color="auto"/>
            </w:tcBorders>
          </w:tcPr>
          <w:p w14:paraId="35851D9D" w14:textId="77777777" w:rsidR="005D52FE" w:rsidRPr="00CD6E34" w:rsidRDefault="005D52FE" w:rsidP="00B53A2A">
            <w:pPr>
              <w:rPr>
                <w:rFonts w:ascii="Aptos" w:hAnsi="Aptos" w:cs="Arial"/>
              </w:rPr>
            </w:pPr>
          </w:p>
        </w:tc>
        <w:tc>
          <w:tcPr>
            <w:tcW w:w="1400" w:type="dxa"/>
            <w:tcBorders>
              <w:top w:val="single" w:sz="2" w:space="0" w:color="auto"/>
              <w:bottom w:val="single" w:sz="8" w:space="0" w:color="auto"/>
            </w:tcBorders>
          </w:tcPr>
          <w:p w14:paraId="4ECDED8C" w14:textId="77777777" w:rsidR="005D52FE" w:rsidRPr="00CD6E34" w:rsidRDefault="005D52FE" w:rsidP="00B53A2A">
            <w:pPr>
              <w:rPr>
                <w:rFonts w:ascii="Aptos" w:hAnsi="Aptos" w:cs="Arial"/>
              </w:rPr>
            </w:pPr>
          </w:p>
        </w:tc>
        <w:tc>
          <w:tcPr>
            <w:tcW w:w="1372" w:type="dxa"/>
            <w:tcBorders>
              <w:top w:val="single" w:sz="2" w:space="0" w:color="auto"/>
              <w:bottom w:val="single" w:sz="8" w:space="0" w:color="auto"/>
            </w:tcBorders>
          </w:tcPr>
          <w:p w14:paraId="4D1EE1B6" w14:textId="77777777" w:rsidR="005D52FE" w:rsidRPr="00CD6E34" w:rsidRDefault="005D52FE" w:rsidP="00B53A2A">
            <w:pPr>
              <w:rPr>
                <w:rFonts w:ascii="Aptos" w:hAnsi="Aptos" w:cs="Arial"/>
              </w:rPr>
            </w:pPr>
          </w:p>
        </w:tc>
        <w:tc>
          <w:tcPr>
            <w:tcW w:w="1292" w:type="dxa"/>
            <w:tcBorders>
              <w:top w:val="single" w:sz="2" w:space="0" w:color="auto"/>
              <w:bottom w:val="single" w:sz="8" w:space="0" w:color="auto"/>
            </w:tcBorders>
          </w:tcPr>
          <w:p w14:paraId="34C5D264" w14:textId="77777777" w:rsidR="005D52FE" w:rsidRPr="00CD6E34" w:rsidRDefault="005D52FE" w:rsidP="00B53A2A">
            <w:pPr>
              <w:rPr>
                <w:rFonts w:ascii="Aptos" w:hAnsi="Aptos" w:cs="Arial"/>
              </w:rPr>
            </w:pPr>
          </w:p>
        </w:tc>
      </w:tr>
      <w:tr w:rsidR="005D52FE" w:rsidRPr="00CD6E34" w14:paraId="71241145" w14:textId="77777777" w:rsidTr="005D52FE">
        <w:tc>
          <w:tcPr>
            <w:tcW w:w="1149" w:type="dxa"/>
            <w:tcBorders>
              <w:top w:val="single" w:sz="8" w:space="0" w:color="auto"/>
              <w:left w:val="single" w:sz="8" w:space="0" w:color="auto"/>
              <w:bottom w:val="single" w:sz="8" w:space="0" w:color="auto"/>
              <w:right w:val="single" w:sz="8" w:space="0" w:color="auto"/>
            </w:tcBorders>
            <w:vAlign w:val="center"/>
          </w:tcPr>
          <w:p w14:paraId="405297A7" w14:textId="77777777" w:rsidR="005D52FE" w:rsidRPr="00CD6E34" w:rsidRDefault="005D52FE" w:rsidP="00B53A2A">
            <w:pPr>
              <w:jc w:val="center"/>
              <w:rPr>
                <w:rFonts w:ascii="Aptos" w:hAnsi="Aptos" w:cstheme="minorHAnsi"/>
              </w:rPr>
            </w:pPr>
            <w:r w:rsidRPr="00CD6E34">
              <w:rPr>
                <w:rFonts w:ascii="Aptos" w:hAnsi="Aptos" w:cstheme="minorHAnsi"/>
                <w:b/>
              </w:rPr>
              <w:t>TOTAL</w:t>
            </w:r>
            <w:r w:rsidRPr="00CD6E34">
              <w:rPr>
                <w:rFonts w:ascii="Aptos" w:hAnsi="Aptos" w:cstheme="minorHAnsi"/>
              </w:rPr>
              <w:t xml:space="preserve"> </w:t>
            </w:r>
          </w:p>
        </w:tc>
        <w:tc>
          <w:tcPr>
            <w:tcW w:w="1337" w:type="dxa"/>
            <w:tcBorders>
              <w:top w:val="single" w:sz="8" w:space="0" w:color="auto"/>
              <w:left w:val="single" w:sz="8" w:space="0" w:color="auto"/>
              <w:bottom w:val="single" w:sz="8" w:space="0" w:color="auto"/>
              <w:right w:val="single" w:sz="8" w:space="0" w:color="auto"/>
            </w:tcBorders>
          </w:tcPr>
          <w:p w14:paraId="3B90C7CC" w14:textId="77777777" w:rsidR="005D52FE" w:rsidRPr="00CD6E34" w:rsidRDefault="005D52FE" w:rsidP="00B53A2A">
            <w:pPr>
              <w:rPr>
                <w:rFonts w:ascii="Aptos" w:hAnsi="Aptos" w:cs="Arial"/>
              </w:rPr>
            </w:pPr>
          </w:p>
        </w:tc>
        <w:tc>
          <w:tcPr>
            <w:tcW w:w="1378" w:type="dxa"/>
            <w:tcBorders>
              <w:top w:val="single" w:sz="8" w:space="0" w:color="auto"/>
              <w:left w:val="single" w:sz="8" w:space="0" w:color="auto"/>
              <w:bottom w:val="single" w:sz="8" w:space="0" w:color="auto"/>
              <w:right w:val="single" w:sz="8" w:space="0" w:color="auto"/>
            </w:tcBorders>
          </w:tcPr>
          <w:p w14:paraId="3C4DA6B1" w14:textId="77777777" w:rsidR="005D52FE" w:rsidRPr="00CD6E34" w:rsidRDefault="005D52FE" w:rsidP="00B53A2A">
            <w:pPr>
              <w:rPr>
                <w:rFonts w:ascii="Aptos" w:hAnsi="Aptos" w:cs="Arial"/>
              </w:rPr>
            </w:pPr>
          </w:p>
        </w:tc>
        <w:tc>
          <w:tcPr>
            <w:tcW w:w="1412" w:type="dxa"/>
            <w:tcBorders>
              <w:top w:val="single" w:sz="8" w:space="0" w:color="auto"/>
              <w:left w:val="single" w:sz="8" w:space="0" w:color="auto"/>
              <w:bottom w:val="single" w:sz="8" w:space="0" w:color="auto"/>
              <w:right w:val="single" w:sz="8" w:space="0" w:color="auto"/>
            </w:tcBorders>
          </w:tcPr>
          <w:p w14:paraId="0A009604" w14:textId="77777777" w:rsidR="005D52FE" w:rsidRPr="00CD6E34" w:rsidRDefault="005D52FE" w:rsidP="00B53A2A">
            <w:pPr>
              <w:rPr>
                <w:rFonts w:ascii="Aptos" w:hAnsi="Aptos" w:cs="Arial"/>
              </w:rPr>
            </w:pPr>
          </w:p>
        </w:tc>
        <w:tc>
          <w:tcPr>
            <w:tcW w:w="1400" w:type="dxa"/>
            <w:tcBorders>
              <w:top w:val="single" w:sz="8" w:space="0" w:color="auto"/>
              <w:left w:val="single" w:sz="8" w:space="0" w:color="auto"/>
              <w:bottom w:val="single" w:sz="8" w:space="0" w:color="auto"/>
              <w:right w:val="single" w:sz="8" w:space="0" w:color="auto"/>
            </w:tcBorders>
          </w:tcPr>
          <w:p w14:paraId="5387D664" w14:textId="77777777" w:rsidR="005D52FE" w:rsidRPr="00CD6E34" w:rsidRDefault="005D52FE" w:rsidP="00B53A2A">
            <w:pPr>
              <w:rPr>
                <w:rFonts w:ascii="Aptos" w:hAnsi="Aptos" w:cs="Arial"/>
              </w:rPr>
            </w:pPr>
          </w:p>
        </w:tc>
        <w:tc>
          <w:tcPr>
            <w:tcW w:w="1372" w:type="dxa"/>
            <w:tcBorders>
              <w:top w:val="single" w:sz="8" w:space="0" w:color="auto"/>
              <w:left w:val="single" w:sz="8" w:space="0" w:color="auto"/>
              <w:bottom w:val="single" w:sz="8" w:space="0" w:color="auto"/>
              <w:right w:val="single" w:sz="8" w:space="0" w:color="auto"/>
            </w:tcBorders>
          </w:tcPr>
          <w:p w14:paraId="1D38AA59" w14:textId="77777777" w:rsidR="005D52FE" w:rsidRPr="00CD6E34" w:rsidRDefault="005D52FE" w:rsidP="00B53A2A">
            <w:pPr>
              <w:rPr>
                <w:rFonts w:ascii="Aptos" w:hAnsi="Aptos" w:cs="Arial"/>
              </w:rPr>
            </w:pPr>
          </w:p>
        </w:tc>
        <w:tc>
          <w:tcPr>
            <w:tcW w:w="1292" w:type="dxa"/>
            <w:tcBorders>
              <w:top w:val="single" w:sz="8" w:space="0" w:color="auto"/>
              <w:left w:val="single" w:sz="8" w:space="0" w:color="auto"/>
              <w:bottom w:val="single" w:sz="8" w:space="0" w:color="auto"/>
              <w:right w:val="single" w:sz="8" w:space="0" w:color="auto"/>
            </w:tcBorders>
          </w:tcPr>
          <w:p w14:paraId="21EBE104" w14:textId="77777777" w:rsidR="005D52FE" w:rsidRPr="00CD6E34" w:rsidRDefault="005D52FE" w:rsidP="00B53A2A">
            <w:pPr>
              <w:rPr>
                <w:rFonts w:ascii="Aptos" w:hAnsi="Aptos" w:cs="Arial"/>
              </w:rPr>
            </w:pPr>
          </w:p>
        </w:tc>
      </w:tr>
      <w:tr w:rsidR="005D52FE" w:rsidRPr="00CD6E34" w14:paraId="1766AB3D" w14:textId="77777777" w:rsidTr="005D52FE">
        <w:tc>
          <w:tcPr>
            <w:tcW w:w="1149" w:type="dxa"/>
            <w:tcBorders>
              <w:top w:val="single" w:sz="8" w:space="0" w:color="auto"/>
              <w:left w:val="single" w:sz="8" w:space="0" w:color="auto"/>
              <w:bottom w:val="single" w:sz="8" w:space="0" w:color="auto"/>
              <w:right w:val="single" w:sz="8" w:space="0" w:color="auto"/>
            </w:tcBorders>
            <w:vAlign w:val="center"/>
          </w:tcPr>
          <w:p w14:paraId="0FB77476" w14:textId="77777777" w:rsidR="005D52FE" w:rsidRPr="00CD6E34" w:rsidRDefault="005D52FE" w:rsidP="00B53A2A">
            <w:pPr>
              <w:jc w:val="center"/>
              <w:rPr>
                <w:rFonts w:ascii="Aptos" w:hAnsi="Aptos" w:cstheme="minorHAnsi"/>
              </w:rPr>
            </w:pPr>
            <w:r w:rsidRPr="00CD6E34">
              <w:rPr>
                <w:rFonts w:ascii="Aptos" w:hAnsi="Aptos" w:cstheme="minorHAnsi"/>
              </w:rPr>
              <w:t>eBooks</w:t>
            </w:r>
          </w:p>
        </w:tc>
        <w:tc>
          <w:tcPr>
            <w:tcW w:w="1337" w:type="dxa"/>
            <w:tcBorders>
              <w:top w:val="single" w:sz="8" w:space="0" w:color="auto"/>
              <w:left w:val="single" w:sz="8" w:space="0" w:color="auto"/>
            </w:tcBorders>
          </w:tcPr>
          <w:p w14:paraId="0BFB9808" w14:textId="77777777" w:rsidR="005D52FE" w:rsidRPr="00CD6E34" w:rsidRDefault="005D52FE" w:rsidP="00B53A2A">
            <w:pPr>
              <w:rPr>
                <w:rFonts w:ascii="Aptos" w:hAnsi="Aptos" w:cs="Arial"/>
              </w:rPr>
            </w:pPr>
          </w:p>
        </w:tc>
        <w:tc>
          <w:tcPr>
            <w:tcW w:w="1378" w:type="dxa"/>
            <w:tcBorders>
              <w:top w:val="single" w:sz="8" w:space="0" w:color="auto"/>
            </w:tcBorders>
          </w:tcPr>
          <w:p w14:paraId="4E04111F" w14:textId="77777777" w:rsidR="005D52FE" w:rsidRPr="00CD6E34" w:rsidRDefault="005D52FE" w:rsidP="00B53A2A">
            <w:pPr>
              <w:rPr>
                <w:rFonts w:ascii="Aptos" w:hAnsi="Aptos" w:cs="Arial"/>
              </w:rPr>
            </w:pPr>
          </w:p>
        </w:tc>
        <w:tc>
          <w:tcPr>
            <w:tcW w:w="1412" w:type="dxa"/>
            <w:tcBorders>
              <w:top w:val="single" w:sz="8" w:space="0" w:color="auto"/>
            </w:tcBorders>
          </w:tcPr>
          <w:p w14:paraId="0D119E2B" w14:textId="77777777" w:rsidR="005D52FE" w:rsidRPr="00CD6E34" w:rsidRDefault="005D52FE" w:rsidP="00B53A2A">
            <w:pPr>
              <w:rPr>
                <w:rFonts w:ascii="Aptos" w:hAnsi="Aptos" w:cs="Arial"/>
              </w:rPr>
            </w:pPr>
          </w:p>
        </w:tc>
        <w:tc>
          <w:tcPr>
            <w:tcW w:w="1400" w:type="dxa"/>
            <w:tcBorders>
              <w:top w:val="single" w:sz="8" w:space="0" w:color="auto"/>
            </w:tcBorders>
          </w:tcPr>
          <w:p w14:paraId="77ED8B2B" w14:textId="77777777" w:rsidR="005D52FE" w:rsidRPr="00CD6E34" w:rsidRDefault="005D52FE" w:rsidP="00B53A2A">
            <w:pPr>
              <w:rPr>
                <w:rFonts w:ascii="Aptos" w:hAnsi="Aptos" w:cs="Arial"/>
              </w:rPr>
            </w:pPr>
          </w:p>
        </w:tc>
        <w:tc>
          <w:tcPr>
            <w:tcW w:w="1372" w:type="dxa"/>
            <w:tcBorders>
              <w:top w:val="single" w:sz="8" w:space="0" w:color="auto"/>
            </w:tcBorders>
          </w:tcPr>
          <w:p w14:paraId="6F00EF9F" w14:textId="77777777" w:rsidR="005D52FE" w:rsidRPr="00CD6E34" w:rsidRDefault="005D52FE" w:rsidP="00B53A2A">
            <w:pPr>
              <w:rPr>
                <w:rFonts w:ascii="Aptos" w:hAnsi="Aptos" w:cs="Arial"/>
              </w:rPr>
            </w:pPr>
          </w:p>
        </w:tc>
        <w:tc>
          <w:tcPr>
            <w:tcW w:w="1292" w:type="dxa"/>
            <w:tcBorders>
              <w:top w:val="single" w:sz="8" w:space="0" w:color="auto"/>
            </w:tcBorders>
          </w:tcPr>
          <w:p w14:paraId="11F5A279" w14:textId="77777777" w:rsidR="005D52FE" w:rsidRPr="00CD6E34" w:rsidRDefault="005D52FE" w:rsidP="00B53A2A">
            <w:pPr>
              <w:rPr>
                <w:rFonts w:ascii="Aptos" w:hAnsi="Aptos" w:cs="Arial"/>
              </w:rPr>
            </w:pPr>
          </w:p>
        </w:tc>
      </w:tr>
      <w:tr w:rsidR="005D52FE" w:rsidRPr="00CD6E34" w14:paraId="63E97C8D" w14:textId="77777777" w:rsidTr="005D52FE">
        <w:tc>
          <w:tcPr>
            <w:tcW w:w="1149" w:type="dxa"/>
            <w:tcBorders>
              <w:top w:val="single" w:sz="8" w:space="0" w:color="auto"/>
              <w:left w:val="single" w:sz="8" w:space="0" w:color="auto"/>
              <w:bottom w:val="single" w:sz="8" w:space="0" w:color="auto"/>
              <w:right w:val="single" w:sz="8" w:space="0" w:color="auto"/>
            </w:tcBorders>
            <w:vAlign w:val="center"/>
          </w:tcPr>
          <w:p w14:paraId="58C40E3D" w14:textId="77777777" w:rsidR="005D52FE" w:rsidRPr="00CD6E34" w:rsidRDefault="005D52FE" w:rsidP="00B53A2A">
            <w:pPr>
              <w:jc w:val="center"/>
              <w:rPr>
                <w:rFonts w:ascii="Aptos" w:hAnsi="Aptos" w:cstheme="minorHAnsi"/>
                <w:b/>
              </w:rPr>
            </w:pPr>
            <w:r w:rsidRPr="00CD6E34">
              <w:rPr>
                <w:rFonts w:ascii="Aptos" w:hAnsi="Aptos" w:cstheme="minorHAnsi"/>
              </w:rPr>
              <w:lastRenderedPageBreak/>
              <w:t>Databases</w:t>
            </w:r>
          </w:p>
        </w:tc>
        <w:tc>
          <w:tcPr>
            <w:tcW w:w="1337" w:type="dxa"/>
            <w:tcBorders>
              <w:left w:val="single" w:sz="8" w:space="0" w:color="auto"/>
            </w:tcBorders>
          </w:tcPr>
          <w:p w14:paraId="74631425" w14:textId="77777777" w:rsidR="005D52FE" w:rsidRPr="00CD6E34" w:rsidRDefault="005D52FE" w:rsidP="00B53A2A">
            <w:pPr>
              <w:rPr>
                <w:rFonts w:ascii="Aptos" w:hAnsi="Aptos" w:cs="Arial"/>
              </w:rPr>
            </w:pPr>
          </w:p>
        </w:tc>
        <w:tc>
          <w:tcPr>
            <w:tcW w:w="1378" w:type="dxa"/>
          </w:tcPr>
          <w:p w14:paraId="1808D56A" w14:textId="77777777" w:rsidR="005D52FE" w:rsidRPr="00CD6E34" w:rsidRDefault="005D52FE" w:rsidP="00B53A2A">
            <w:pPr>
              <w:rPr>
                <w:rFonts w:ascii="Aptos" w:hAnsi="Aptos" w:cs="Arial"/>
              </w:rPr>
            </w:pPr>
          </w:p>
        </w:tc>
        <w:tc>
          <w:tcPr>
            <w:tcW w:w="1412" w:type="dxa"/>
          </w:tcPr>
          <w:p w14:paraId="25F014A8" w14:textId="77777777" w:rsidR="005D52FE" w:rsidRPr="00CD6E34" w:rsidRDefault="005D52FE" w:rsidP="00B53A2A">
            <w:pPr>
              <w:rPr>
                <w:rFonts w:ascii="Aptos" w:hAnsi="Aptos" w:cs="Arial"/>
              </w:rPr>
            </w:pPr>
          </w:p>
        </w:tc>
        <w:tc>
          <w:tcPr>
            <w:tcW w:w="1400" w:type="dxa"/>
          </w:tcPr>
          <w:p w14:paraId="06554002" w14:textId="77777777" w:rsidR="005D52FE" w:rsidRPr="00CD6E34" w:rsidRDefault="005D52FE" w:rsidP="00B53A2A">
            <w:pPr>
              <w:rPr>
                <w:rFonts w:ascii="Aptos" w:hAnsi="Aptos" w:cs="Arial"/>
              </w:rPr>
            </w:pPr>
          </w:p>
        </w:tc>
        <w:tc>
          <w:tcPr>
            <w:tcW w:w="1372" w:type="dxa"/>
          </w:tcPr>
          <w:p w14:paraId="0F855170" w14:textId="77777777" w:rsidR="005D52FE" w:rsidRPr="00CD6E34" w:rsidRDefault="005D52FE" w:rsidP="00B53A2A">
            <w:pPr>
              <w:rPr>
                <w:rFonts w:ascii="Aptos" w:hAnsi="Aptos" w:cs="Arial"/>
              </w:rPr>
            </w:pPr>
          </w:p>
        </w:tc>
        <w:tc>
          <w:tcPr>
            <w:tcW w:w="1292" w:type="dxa"/>
          </w:tcPr>
          <w:p w14:paraId="0891FED2" w14:textId="77777777" w:rsidR="005D52FE" w:rsidRPr="00CD6E34" w:rsidRDefault="005D52FE" w:rsidP="00B53A2A">
            <w:pPr>
              <w:rPr>
                <w:rFonts w:ascii="Aptos" w:hAnsi="Aptos" w:cs="Arial"/>
              </w:rPr>
            </w:pPr>
          </w:p>
        </w:tc>
      </w:tr>
    </w:tbl>
    <w:p w14:paraId="1D182775" w14:textId="77777777" w:rsidR="005D52FE" w:rsidRDefault="005D52FE" w:rsidP="004B4B22">
      <w:pPr>
        <w:spacing w:line="240" w:lineRule="auto"/>
        <w:contextualSpacing/>
        <w:rPr>
          <w:rFonts w:ascii="Aptos" w:hAnsi="Aptos"/>
          <w:sz w:val="16"/>
          <w:szCs w:val="16"/>
        </w:rPr>
      </w:pPr>
    </w:p>
    <w:p w14:paraId="3A3944D5" w14:textId="564DEB82" w:rsidR="00B739CE" w:rsidRPr="00CD6E34" w:rsidRDefault="00EF7B32" w:rsidP="004B4B22">
      <w:pPr>
        <w:spacing w:line="240" w:lineRule="auto"/>
        <w:contextualSpacing/>
        <w:rPr>
          <w:rFonts w:ascii="Aptos" w:hAnsi="Aptos"/>
          <w:sz w:val="16"/>
          <w:szCs w:val="16"/>
        </w:rPr>
      </w:pPr>
      <w:r w:rsidRPr="00CD6E34">
        <w:rPr>
          <w:rFonts w:ascii="Aptos" w:hAnsi="Aptos"/>
          <w:sz w:val="16"/>
          <w:szCs w:val="16"/>
        </w:rPr>
        <w:t>*</w:t>
      </w:r>
      <w:r w:rsidR="00B739CE" w:rsidRPr="00CD6E34">
        <w:rPr>
          <w:rFonts w:ascii="Aptos" w:hAnsi="Aptos"/>
          <w:sz w:val="16"/>
          <w:szCs w:val="16"/>
        </w:rPr>
        <w:t xml:space="preserve">The Easy </w:t>
      </w:r>
      <w:r w:rsidR="00EC181B" w:rsidRPr="00CD6E34">
        <w:rPr>
          <w:rFonts w:ascii="Aptos" w:hAnsi="Aptos"/>
          <w:sz w:val="16"/>
          <w:szCs w:val="16"/>
        </w:rPr>
        <w:t xml:space="preserve">(Everybody) </w:t>
      </w:r>
      <w:r w:rsidR="00B739CE" w:rsidRPr="00CD6E34">
        <w:rPr>
          <w:rFonts w:ascii="Aptos" w:hAnsi="Aptos"/>
          <w:sz w:val="16"/>
          <w:szCs w:val="16"/>
        </w:rPr>
        <w:t>Section is for elementary collections.</w:t>
      </w:r>
    </w:p>
    <w:p w14:paraId="07D551A8" w14:textId="77777777" w:rsidR="00B739CE" w:rsidRPr="00CD6E34" w:rsidRDefault="00B739CE" w:rsidP="004B4B22">
      <w:pPr>
        <w:spacing w:line="240" w:lineRule="auto"/>
        <w:contextualSpacing/>
        <w:rPr>
          <w:rFonts w:ascii="Aptos" w:hAnsi="Aptos"/>
          <w:sz w:val="16"/>
          <w:szCs w:val="16"/>
        </w:rPr>
      </w:pPr>
      <w:r w:rsidRPr="00CD6E34">
        <w:rPr>
          <w:rFonts w:ascii="Aptos" w:hAnsi="Aptos"/>
          <w:sz w:val="16"/>
          <w:szCs w:val="16"/>
        </w:rPr>
        <w:t>**Use this row IF your graphic novels have been moved to their own section. Originally, they were shelved in the 700s.</w:t>
      </w:r>
    </w:p>
    <w:p w14:paraId="709DD656" w14:textId="77777777" w:rsidR="00844847" w:rsidRDefault="00844847" w:rsidP="00A4499A">
      <w:pPr>
        <w:spacing w:line="240" w:lineRule="auto"/>
        <w:contextualSpacing/>
        <w:rPr>
          <w:rFonts w:ascii="Aptos" w:eastAsia="Calibri" w:hAnsi="Aptos" w:cs="Times New Roman"/>
          <w:b/>
          <w:sz w:val="19"/>
          <w:szCs w:val="19"/>
        </w:rPr>
      </w:pPr>
    </w:p>
    <w:p w14:paraId="72084D33" w14:textId="6D3AB79D" w:rsidR="004B4B22" w:rsidRPr="00CD6E34" w:rsidRDefault="004B4B22" w:rsidP="00A4499A">
      <w:pPr>
        <w:spacing w:line="240" w:lineRule="auto"/>
        <w:contextualSpacing/>
        <w:rPr>
          <w:rFonts w:ascii="Aptos" w:eastAsia="Calibri" w:hAnsi="Aptos" w:cs="Times New Roman"/>
          <w:b/>
          <w:sz w:val="19"/>
          <w:szCs w:val="19"/>
        </w:rPr>
      </w:pPr>
      <w:r w:rsidRPr="00CD6E34">
        <w:rPr>
          <w:rFonts w:ascii="Aptos" w:eastAsia="Calibri" w:hAnsi="Aptos" w:cs="Times New Roman"/>
          <w:b/>
          <w:sz w:val="19"/>
          <w:szCs w:val="19"/>
        </w:rPr>
        <w:t>Kerby’s Chart of Considerations</w:t>
      </w:r>
      <w:r w:rsidR="00EC181B" w:rsidRPr="00CD6E34">
        <w:rPr>
          <w:rFonts w:ascii="Aptos" w:eastAsia="Calibri" w:hAnsi="Aptos" w:cs="Times New Roman"/>
          <w:b/>
          <w:sz w:val="19"/>
          <w:szCs w:val="19"/>
        </w:rPr>
        <w:t>*</w:t>
      </w:r>
    </w:p>
    <w:tbl>
      <w:tblPr>
        <w:tblStyle w:val="TableGrid1"/>
        <w:tblpPr w:leftFromText="180" w:rightFromText="180" w:vertAnchor="text" w:tblpY="1"/>
        <w:tblOverlap w:val="never"/>
        <w:tblW w:w="0" w:type="auto"/>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963"/>
        <w:gridCol w:w="900"/>
        <w:gridCol w:w="900"/>
      </w:tblGrid>
      <w:tr w:rsidR="004B4B22" w:rsidRPr="00CD6E34" w14:paraId="1CABD423" w14:textId="77777777" w:rsidTr="000B6B0F">
        <w:tc>
          <w:tcPr>
            <w:tcW w:w="2692" w:type="dxa"/>
            <w:gridSpan w:val="3"/>
          </w:tcPr>
          <w:p w14:paraId="4386926A" w14:textId="77777777" w:rsidR="004B4B22" w:rsidRPr="00CD6E34" w:rsidRDefault="004B4B22" w:rsidP="000B6B0F">
            <w:pPr>
              <w:contextualSpacing/>
              <w:jc w:val="center"/>
              <w:rPr>
                <w:rFonts w:ascii="Aptos" w:eastAsia="Calibri" w:hAnsi="Aptos" w:cs="Times New Roman"/>
              </w:rPr>
            </w:pPr>
            <w:bookmarkStart w:id="0" w:name="_Hlk200206006"/>
            <w:r w:rsidRPr="00CD6E34">
              <w:rPr>
                <w:rFonts w:ascii="Aptos" w:eastAsia="Calibri" w:hAnsi="Aptos" w:cs="Times New Roman"/>
              </w:rPr>
              <w:t>Grades PK-12</w:t>
            </w:r>
          </w:p>
        </w:tc>
      </w:tr>
      <w:tr w:rsidR="004B4B22" w:rsidRPr="00CD6E34" w14:paraId="3899D841" w14:textId="77777777" w:rsidTr="000B6B0F">
        <w:tc>
          <w:tcPr>
            <w:tcW w:w="892" w:type="dxa"/>
          </w:tcPr>
          <w:p w14:paraId="06F5FE36" w14:textId="77777777" w:rsidR="004B4B22" w:rsidRPr="00CD6E34" w:rsidRDefault="004B4B22" w:rsidP="000B6B0F">
            <w:pPr>
              <w:contextualSpacing/>
              <w:rPr>
                <w:rFonts w:ascii="Aptos" w:eastAsia="Calibri" w:hAnsi="Aptos" w:cs="Times New Roman"/>
                <w:b/>
                <w:sz w:val="14"/>
                <w:szCs w:val="14"/>
              </w:rPr>
            </w:pPr>
            <w:r w:rsidRPr="00CD6E34">
              <w:rPr>
                <w:rFonts w:ascii="Aptos" w:eastAsia="Calibri" w:hAnsi="Aptos" w:cs="Times New Roman"/>
                <w:b/>
                <w:sz w:val="14"/>
                <w:szCs w:val="14"/>
              </w:rPr>
              <w:t>Category</w:t>
            </w:r>
          </w:p>
        </w:tc>
        <w:tc>
          <w:tcPr>
            <w:tcW w:w="900" w:type="dxa"/>
          </w:tcPr>
          <w:p w14:paraId="262619A3" w14:textId="77777777" w:rsidR="004B4B22" w:rsidRPr="00CD6E34" w:rsidRDefault="004B4B22" w:rsidP="000B6B0F">
            <w:pPr>
              <w:contextualSpacing/>
              <w:rPr>
                <w:rFonts w:ascii="Aptos" w:eastAsia="Calibri" w:hAnsi="Aptos" w:cs="Times New Roman"/>
                <w:b/>
                <w:sz w:val="14"/>
                <w:szCs w:val="14"/>
              </w:rPr>
            </w:pPr>
            <w:r w:rsidRPr="00CD6E34">
              <w:rPr>
                <w:rFonts w:ascii="Aptos" w:eastAsia="Calibri" w:hAnsi="Aptos" w:cs="Times New Roman"/>
                <w:b/>
                <w:sz w:val="14"/>
                <w:szCs w:val="14"/>
              </w:rPr>
              <w:t>% of Items</w:t>
            </w:r>
          </w:p>
        </w:tc>
        <w:tc>
          <w:tcPr>
            <w:tcW w:w="900" w:type="dxa"/>
          </w:tcPr>
          <w:p w14:paraId="1EB248A6" w14:textId="77777777" w:rsidR="004B4B22" w:rsidRPr="00CD6E34" w:rsidRDefault="004B4B22" w:rsidP="000B6B0F">
            <w:pPr>
              <w:contextualSpacing/>
              <w:rPr>
                <w:rFonts w:ascii="Aptos" w:eastAsia="Calibri" w:hAnsi="Aptos" w:cs="Times New Roman"/>
                <w:b/>
                <w:sz w:val="14"/>
                <w:szCs w:val="14"/>
              </w:rPr>
            </w:pPr>
            <w:r w:rsidRPr="00CD6E34">
              <w:rPr>
                <w:rFonts w:ascii="Aptos" w:eastAsia="Calibri" w:hAnsi="Aptos" w:cs="Times New Roman"/>
                <w:b/>
                <w:sz w:val="14"/>
                <w:szCs w:val="14"/>
              </w:rPr>
              <w:t>Years / Age</w:t>
            </w:r>
          </w:p>
        </w:tc>
      </w:tr>
      <w:tr w:rsidR="004B4B22" w:rsidRPr="00CD6E34" w14:paraId="2423D0BD" w14:textId="77777777" w:rsidTr="000B6B0F">
        <w:tc>
          <w:tcPr>
            <w:tcW w:w="892" w:type="dxa"/>
          </w:tcPr>
          <w:p w14:paraId="010A0830" w14:textId="77777777" w:rsidR="004B4B22" w:rsidRPr="00CD6E34" w:rsidRDefault="004B4B22" w:rsidP="000B6B0F">
            <w:pPr>
              <w:contextualSpacing/>
              <w:rPr>
                <w:rFonts w:ascii="Aptos" w:eastAsia="Calibri" w:hAnsi="Aptos" w:cs="Times New Roman"/>
                <w:sz w:val="16"/>
                <w:szCs w:val="16"/>
              </w:rPr>
            </w:pPr>
            <w:r w:rsidRPr="00CD6E34">
              <w:rPr>
                <w:rFonts w:ascii="Aptos" w:eastAsia="Calibri" w:hAnsi="Aptos" w:cs="Times New Roman"/>
                <w:sz w:val="16"/>
                <w:szCs w:val="16"/>
              </w:rPr>
              <w:t>000</w:t>
            </w:r>
          </w:p>
        </w:tc>
        <w:tc>
          <w:tcPr>
            <w:tcW w:w="900" w:type="dxa"/>
          </w:tcPr>
          <w:p w14:paraId="78E8D35B"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.5–1 %</w:t>
            </w:r>
          </w:p>
        </w:tc>
        <w:tc>
          <w:tcPr>
            <w:tcW w:w="900" w:type="dxa"/>
          </w:tcPr>
          <w:p w14:paraId="17013390"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5–7 years</w:t>
            </w:r>
          </w:p>
        </w:tc>
      </w:tr>
      <w:tr w:rsidR="004B4B22" w:rsidRPr="00CD6E34" w14:paraId="64594734" w14:textId="77777777" w:rsidTr="000B6B0F">
        <w:tc>
          <w:tcPr>
            <w:tcW w:w="892" w:type="dxa"/>
          </w:tcPr>
          <w:p w14:paraId="0D0BA9B2" w14:textId="77777777" w:rsidR="004B4B22" w:rsidRPr="00CD6E34" w:rsidRDefault="004B4B22" w:rsidP="000B6B0F">
            <w:pPr>
              <w:contextualSpacing/>
              <w:rPr>
                <w:rFonts w:ascii="Aptos" w:eastAsia="Calibri" w:hAnsi="Aptos" w:cs="Times New Roman"/>
                <w:sz w:val="16"/>
                <w:szCs w:val="16"/>
              </w:rPr>
            </w:pPr>
            <w:r w:rsidRPr="00CD6E34">
              <w:rPr>
                <w:rFonts w:ascii="Aptos" w:eastAsia="Calibri" w:hAnsi="Aptos" w:cs="Times New Roman"/>
                <w:sz w:val="16"/>
                <w:szCs w:val="16"/>
              </w:rPr>
              <w:t>100</w:t>
            </w:r>
          </w:p>
        </w:tc>
        <w:tc>
          <w:tcPr>
            <w:tcW w:w="900" w:type="dxa"/>
          </w:tcPr>
          <w:p w14:paraId="1379CCA3"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.5–1</w:t>
            </w:r>
          </w:p>
        </w:tc>
        <w:tc>
          <w:tcPr>
            <w:tcW w:w="900" w:type="dxa"/>
          </w:tcPr>
          <w:p w14:paraId="42AC3AD1"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10–11</w:t>
            </w:r>
          </w:p>
        </w:tc>
      </w:tr>
      <w:tr w:rsidR="004B4B22" w:rsidRPr="00CD6E34" w14:paraId="32B39835" w14:textId="77777777" w:rsidTr="000B6B0F">
        <w:tc>
          <w:tcPr>
            <w:tcW w:w="892" w:type="dxa"/>
          </w:tcPr>
          <w:p w14:paraId="500D8994" w14:textId="77777777" w:rsidR="004B4B22" w:rsidRPr="00CD6E34" w:rsidRDefault="004B4B22" w:rsidP="000B6B0F">
            <w:pPr>
              <w:contextualSpacing/>
              <w:rPr>
                <w:rFonts w:ascii="Aptos" w:eastAsia="Calibri" w:hAnsi="Aptos" w:cs="Times New Roman"/>
                <w:sz w:val="16"/>
                <w:szCs w:val="16"/>
              </w:rPr>
            </w:pPr>
            <w:r w:rsidRPr="00CD6E34">
              <w:rPr>
                <w:rFonts w:ascii="Aptos" w:eastAsia="Calibri" w:hAnsi="Aptos" w:cs="Times New Roman"/>
                <w:sz w:val="16"/>
                <w:szCs w:val="16"/>
              </w:rPr>
              <w:t>200</w:t>
            </w:r>
          </w:p>
        </w:tc>
        <w:tc>
          <w:tcPr>
            <w:tcW w:w="900" w:type="dxa"/>
          </w:tcPr>
          <w:p w14:paraId="3263DDFD"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.5–1</w:t>
            </w:r>
          </w:p>
        </w:tc>
        <w:tc>
          <w:tcPr>
            <w:tcW w:w="900" w:type="dxa"/>
          </w:tcPr>
          <w:p w14:paraId="3C4809FA"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9–11</w:t>
            </w:r>
          </w:p>
        </w:tc>
      </w:tr>
      <w:tr w:rsidR="004B4B22" w:rsidRPr="00CD6E34" w14:paraId="09251738" w14:textId="77777777" w:rsidTr="000B6B0F">
        <w:tc>
          <w:tcPr>
            <w:tcW w:w="892" w:type="dxa"/>
          </w:tcPr>
          <w:p w14:paraId="2EE301AC" w14:textId="77777777" w:rsidR="004B4B22" w:rsidRPr="00CD6E34" w:rsidRDefault="004B4B22" w:rsidP="000B6B0F">
            <w:pPr>
              <w:contextualSpacing/>
              <w:rPr>
                <w:rFonts w:ascii="Aptos" w:eastAsia="Calibri" w:hAnsi="Aptos" w:cs="Times New Roman"/>
                <w:sz w:val="16"/>
                <w:szCs w:val="16"/>
              </w:rPr>
            </w:pPr>
            <w:r w:rsidRPr="00CD6E34">
              <w:rPr>
                <w:rFonts w:ascii="Aptos" w:eastAsia="Calibri" w:hAnsi="Aptos" w:cs="Times New Roman"/>
                <w:sz w:val="16"/>
                <w:szCs w:val="16"/>
              </w:rPr>
              <w:t>300</w:t>
            </w:r>
          </w:p>
        </w:tc>
        <w:tc>
          <w:tcPr>
            <w:tcW w:w="900" w:type="dxa"/>
          </w:tcPr>
          <w:p w14:paraId="55C3E3D9"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6–10</w:t>
            </w:r>
          </w:p>
        </w:tc>
        <w:tc>
          <w:tcPr>
            <w:tcW w:w="900" w:type="dxa"/>
          </w:tcPr>
          <w:p w14:paraId="5708D6CB"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7–11</w:t>
            </w:r>
          </w:p>
        </w:tc>
      </w:tr>
      <w:tr w:rsidR="004B4B22" w:rsidRPr="00CD6E34" w14:paraId="125CE0B6" w14:textId="77777777" w:rsidTr="000B6B0F">
        <w:tc>
          <w:tcPr>
            <w:tcW w:w="892" w:type="dxa"/>
          </w:tcPr>
          <w:p w14:paraId="6EF88147" w14:textId="77777777" w:rsidR="004B4B22" w:rsidRPr="00CD6E34" w:rsidRDefault="004B4B22" w:rsidP="000B6B0F">
            <w:pPr>
              <w:contextualSpacing/>
              <w:rPr>
                <w:rFonts w:ascii="Aptos" w:eastAsia="Calibri" w:hAnsi="Aptos" w:cs="Times New Roman"/>
                <w:sz w:val="16"/>
                <w:szCs w:val="16"/>
              </w:rPr>
            </w:pPr>
            <w:r w:rsidRPr="00CD6E34">
              <w:rPr>
                <w:rFonts w:ascii="Aptos" w:eastAsia="Calibri" w:hAnsi="Aptos" w:cs="Times New Roman"/>
                <w:sz w:val="16"/>
                <w:szCs w:val="16"/>
              </w:rPr>
              <w:t>400</w:t>
            </w:r>
          </w:p>
        </w:tc>
        <w:tc>
          <w:tcPr>
            <w:tcW w:w="900" w:type="dxa"/>
          </w:tcPr>
          <w:p w14:paraId="4E847B00"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.5</w:t>
            </w:r>
          </w:p>
        </w:tc>
        <w:tc>
          <w:tcPr>
            <w:tcW w:w="900" w:type="dxa"/>
          </w:tcPr>
          <w:p w14:paraId="4B6F92BB"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9–12</w:t>
            </w:r>
          </w:p>
        </w:tc>
      </w:tr>
      <w:tr w:rsidR="004B4B22" w:rsidRPr="00CD6E34" w14:paraId="09F807B4" w14:textId="77777777" w:rsidTr="000B6B0F">
        <w:tc>
          <w:tcPr>
            <w:tcW w:w="892" w:type="dxa"/>
          </w:tcPr>
          <w:p w14:paraId="10255241" w14:textId="77777777" w:rsidR="004B4B22" w:rsidRPr="00CD6E34" w:rsidRDefault="004B4B22" w:rsidP="000B6B0F">
            <w:pPr>
              <w:contextualSpacing/>
              <w:rPr>
                <w:rFonts w:ascii="Aptos" w:eastAsia="Calibri" w:hAnsi="Aptos" w:cs="Times New Roman"/>
                <w:sz w:val="16"/>
                <w:szCs w:val="16"/>
              </w:rPr>
            </w:pPr>
            <w:r w:rsidRPr="00CD6E34">
              <w:rPr>
                <w:rFonts w:ascii="Aptos" w:eastAsia="Calibri" w:hAnsi="Aptos" w:cs="Times New Roman"/>
                <w:sz w:val="16"/>
                <w:szCs w:val="16"/>
              </w:rPr>
              <w:t>500</w:t>
            </w:r>
          </w:p>
        </w:tc>
        <w:tc>
          <w:tcPr>
            <w:tcW w:w="900" w:type="dxa"/>
          </w:tcPr>
          <w:p w14:paraId="02D13A92"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5–12.5</w:t>
            </w:r>
          </w:p>
        </w:tc>
        <w:tc>
          <w:tcPr>
            <w:tcW w:w="900" w:type="dxa"/>
          </w:tcPr>
          <w:p w14:paraId="2FC093EF"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7–8</w:t>
            </w:r>
          </w:p>
        </w:tc>
      </w:tr>
      <w:tr w:rsidR="004B4B22" w:rsidRPr="00CD6E34" w14:paraId="102A6AAA" w14:textId="77777777" w:rsidTr="000B6B0F">
        <w:tc>
          <w:tcPr>
            <w:tcW w:w="892" w:type="dxa"/>
          </w:tcPr>
          <w:p w14:paraId="0B4C40A3" w14:textId="77777777" w:rsidR="004B4B22" w:rsidRPr="00CD6E34" w:rsidRDefault="004B4B22" w:rsidP="000B6B0F">
            <w:pPr>
              <w:contextualSpacing/>
              <w:rPr>
                <w:rFonts w:ascii="Aptos" w:eastAsia="Calibri" w:hAnsi="Aptos" w:cs="Times New Roman"/>
                <w:sz w:val="16"/>
                <w:szCs w:val="16"/>
              </w:rPr>
            </w:pPr>
            <w:r w:rsidRPr="00CD6E34">
              <w:rPr>
                <w:rFonts w:ascii="Aptos" w:eastAsia="Calibri" w:hAnsi="Aptos" w:cs="Times New Roman"/>
                <w:sz w:val="16"/>
                <w:szCs w:val="16"/>
              </w:rPr>
              <w:t>600</w:t>
            </w:r>
          </w:p>
        </w:tc>
        <w:tc>
          <w:tcPr>
            <w:tcW w:w="900" w:type="dxa"/>
          </w:tcPr>
          <w:p w14:paraId="07586231"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5–7</w:t>
            </w:r>
          </w:p>
        </w:tc>
        <w:tc>
          <w:tcPr>
            <w:tcW w:w="900" w:type="dxa"/>
          </w:tcPr>
          <w:p w14:paraId="64BBB562"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7–9</w:t>
            </w:r>
          </w:p>
        </w:tc>
      </w:tr>
      <w:tr w:rsidR="004B4B22" w:rsidRPr="00CD6E34" w14:paraId="17984C9F" w14:textId="77777777" w:rsidTr="000B6B0F">
        <w:tc>
          <w:tcPr>
            <w:tcW w:w="892" w:type="dxa"/>
          </w:tcPr>
          <w:p w14:paraId="464AAB1D" w14:textId="77777777" w:rsidR="004B4B22" w:rsidRPr="00CD6E34" w:rsidRDefault="004B4B22" w:rsidP="000B6B0F">
            <w:pPr>
              <w:contextualSpacing/>
              <w:rPr>
                <w:rFonts w:ascii="Aptos" w:eastAsia="Calibri" w:hAnsi="Aptos" w:cs="Times New Roman"/>
                <w:sz w:val="16"/>
                <w:szCs w:val="16"/>
              </w:rPr>
            </w:pPr>
            <w:r w:rsidRPr="00CD6E34">
              <w:rPr>
                <w:rFonts w:ascii="Aptos" w:eastAsia="Calibri" w:hAnsi="Aptos" w:cs="Times New Roman"/>
                <w:sz w:val="16"/>
                <w:szCs w:val="16"/>
              </w:rPr>
              <w:t>700</w:t>
            </w:r>
          </w:p>
        </w:tc>
        <w:tc>
          <w:tcPr>
            <w:tcW w:w="900" w:type="dxa"/>
          </w:tcPr>
          <w:p w14:paraId="39934995"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5.5–8</w:t>
            </w:r>
          </w:p>
        </w:tc>
        <w:tc>
          <w:tcPr>
            <w:tcW w:w="900" w:type="dxa"/>
          </w:tcPr>
          <w:p w14:paraId="627AAEFF"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8–9</w:t>
            </w:r>
          </w:p>
        </w:tc>
      </w:tr>
      <w:tr w:rsidR="004B4B22" w:rsidRPr="00CD6E34" w14:paraId="43C5EA8F" w14:textId="77777777" w:rsidTr="000B6B0F">
        <w:tc>
          <w:tcPr>
            <w:tcW w:w="892" w:type="dxa"/>
          </w:tcPr>
          <w:p w14:paraId="48C03D63" w14:textId="77777777" w:rsidR="004B4B22" w:rsidRPr="00CD6E34" w:rsidRDefault="004B4B22" w:rsidP="000B6B0F">
            <w:pPr>
              <w:contextualSpacing/>
              <w:rPr>
                <w:rFonts w:ascii="Aptos" w:eastAsia="Calibri" w:hAnsi="Aptos" w:cs="Times New Roman"/>
                <w:sz w:val="16"/>
                <w:szCs w:val="16"/>
              </w:rPr>
            </w:pPr>
            <w:r w:rsidRPr="00CD6E34">
              <w:rPr>
                <w:rFonts w:ascii="Aptos" w:eastAsia="Calibri" w:hAnsi="Aptos" w:cs="Times New Roman"/>
                <w:sz w:val="16"/>
                <w:szCs w:val="16"/>
              </w:rPr>
              <w:t>800</w:t>
            </w:r>
          </w:p>
        </w:tc>
        <w:tc>
          <w:tcPr>
            <w:tcW w:w="900" w:type="dxa"/>
          </w:tcPr>
          <w:p w14:paraId="11FFDFB3"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2–8</w:t>
            </w:r>
          </w:p>
        </w:tc>
        <w:tc>
          <w:tcPr>
            <w:tcW w:w="900" w:type="dxa"/>
          </w:tcPr>
          <w:p w14:paraId="20359C9D"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7–13</w:t>
            </w:r>
          </w:p>
        </w:tc>
      </w:tr>
      <w:tr w:rsidR="004B4B22" w:rsidRPr="00CD6E34" w14:paraId="5471A2B9" w14:textId="77777777" w:rsidTr="000B6B0F">
        <w:tc>
          <w:tcPr>
            <w:tcW w:w="892" w:type="dxa"/>
          </w:tcPr>
          <w:p w14:paraId="1AC43A48" w14:textId="77777777" w:rsidR="004B4B22" w:rsidRPr="00CD6E34" w:rsidRDefault="004B4B22" w:rsidP="000B6B0F">
            <w:pPr>
              <w:contextualSpacing/>
              <w:rPr>
                <w:rFonts w:ascii="Aptos" w:eastAsia="Calibri" w:hAnsi="Aptos" w:cs="Times New Roman"/>
                <w:sz w:val="16"/>
                <w:szCs w:val="16"/>
              </w:rPr>
            </w:pPr>
            <w:r w:rsidRPr="00CD6E34">
              <w:rPr>
                <w:rFonts w:ascii="Aptos" w:eastAsia="Calibri" w:hAnsi="Aptos" w:cs="Times New Roman"/>
                <w:sz w:val="16"/>
                <w:szCs w:val="16"/>
              </w:rPr>
              <w:t>900</w:t>
            </w:r>
          </w:p>
        </w:tc>
        <w:tc>
          <w:tcPr>
            <w:tcW w:w="900" w:type="dxa"/>
          </w:tcPr>
          <w:p w14:paraId="74FC96D2"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6.5–12</w:t>
            </w:r>
          </w:p>
        </w:tc>
        <w:tc>
          <w:tcPr>
            <w:tcW w:w="900" w:type="dxa"/>
          </w:tcPr>
          <w:p w14:paraId="1932FF1C"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8–9</w:t>
            </w:r>
          </w:p>
        </w:tc>
      </w:tr>
      <w:tr w:rsidR="004B4B22" w:rsidRPr="00CD6E34" w14:paraId="39646CA2" w14:textId="77777777" w:rsidTr="000B6B0F">
        <w:tc>
          <w:tcPr>
            <w:tcW w:w="892" w:type="dxa"/>
          </w:tcPr>
          <w:p w14:paraId="267C6CF9" w14:textId="77777777" w:rsidR="004B4B22" w:rsidRPr="00CD6E34" w:rsidRDefault="004B4B22" w:rsidP="000B6B0F">
            <w:pPr>
              <w:contextualSpacing/>
              <w:rPr>
                <w:rFonts w:ascii="Aptos" w:eastAsia="Calibri" w:hAnsi="Aptos" w:cs="Times New Roman"/>
                <w:sz w:val="16"/>
                <w:szCs w:val="16"/>
              </w:rPr>
            </w:pPr>
            <w:r w:rsidRPr="00CD6E34">
              <w:rPr>
                <w:rFonts w:ascii="Aptos" w:eastAsia="Calibri" w:hAnsi="Aptos" w:cs="Times New Roman"/>
                <w:sz w:val="16"/>
                <w:szCs w:val="16"/>
              </w:rPr>
              <w:t>92/920/B</w:t>
            </w:r>
          </w:p>
        </w:tc>
        <w:tc>
          <w:tcPr>
            <w:tcW w:w="900" w:type="dxa"/>
          </w:tcPr>
          <w:p w14:paraId="0E6D572A"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5.5–9</w:t>
            </w:r>
          </w:p>
        </w:tc>
        <w:tc>
          <w:tcPr>
            <w:tcW w:w="900" w:type="dxa"/>
          </w:tcPr>
          <w:p w14:paraId="13B59D68"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9–12</w:t>
            </w:r>
          </w:p>
        </w:tc>
      </w:tr>
      <w:tr w:rsidR="00851DFF" w:rsidRPr="00CD6E34" w14:paraId="0EBC2678" w14:textId="77777777" w:rsidTr="000B6B0F">
        <w:tc>
          <w:tcPr>
            <w:tcW w:w="892" w:type="dxa"/>
          </w:tcPr>
          <w:p w14:paraId="5CA85220" w14:textId="5F7B2F80" w:rsidR="00851DFF" w:rsidRPr="00CD6E34" w:rsidRDefault="0030423D" w:rsidP="000B6B0F">
            <w:pPr>
              <w:contextualSpacing/>
              <w:rPr>
                <w:rFonts w:ascii="Aptos" w:eastAsia="Calibri" w:hAnsi="Aptos" w:cs="Times New Roman"/>
                <w:sz w:val="16"/>
                <w:szCs w:val="16"/>
              </w:rPr>
            </w:pPr>
            <w:r w:rsidRPr="00CD6E34">
              <w:rPr>
                <w:rFonts w:ascii="Aptos" w:eastAsia="Calibri" w:hAnsi="Aptos" w:cs="Times New Roman"/>
                <w:sz w:val="16"/>
                <w:szCs w:val="16"/>
              </w:rPr>
              <w:t>Easy</w:t>
            </w:r>
            <w:r w:rsidR="00B739CE" w:rsidRPr="00CD6E34">
              <w:rPr>
                <w:rFonts w:ascii="Aptos" w:eastAsia="Calibri" w:hAnsi="Aptos" w:cs="Times New Roman"/>
                <w:sz w:val="16"/>
                <w:szCs w:val="16"/>
              </w:rPr>
              <w:t>*</w:t>
            </w:r>
            <w:r w:rsidR="00EC181B" w:rsidRPr="00CD6E34">
              <w:rPr>
                <w:rFonts w:ascii="Aptos" w:eastAsia="Calibri" w:hAnsi="Aptos" w:cs="Times New Roman"/>
                <w:sz w:val="16"/>
                <w:szCs w:val="16"/>
              </w:rPr>
              <w:t>*</w:t>
            </w:r>
          </w:p>
        </w:tc>
        <w:tc>
          <w:tcPr>
            <w:tcW w:w="900" w:type="dxa"/>
          </w:tcPr>
          <w:p w14:paraId="40637635" w14:textId="77777777" w:rsidR="00851DFF" w:rsidRPr="00CD6E34" w:rsidRDefault="00A4499A"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28</w:t>
            </w:r>
          </w:p>
        </w:tc>
        <w:tc>
          <w:tcPr>
            <w:tcW w:w="900" w:type="dxa"/>
          </w:tcPr>
          <w:p w14:paraId="42BAAE43" w14:textId="77777777" w:rsidR="00851DFF" w:rsidRPr="00CD6E34" w:rsidRDefault="00A4499A"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11</w:t>
            </w:r>
          </w:p>
        </w:tc>
      </w:tr>
      <w:tr w:rsidR="00851DFF" w:rsidRPr="00CD6E34" w14:paraId="423828C5" w14:textId="77777777" w:rsidTr="000B6B0F">
        <w:tc>
          <w:tcPr>
            <w:tcW w:w="892" w:type="dxa"/>
          </w:tcPr>
          <w:p w14:paraId="631C932C" w14:textId="7E96C875" w:rsidR="00851DFF" w:rsidRPr="00CD6E34" w:rsidRDefault="0030423D" w:rsidP="000B6B0F">
            <w:pPr>
              <w:contextualSpacing/>
              <w:rPr>
                <w:rFonts w:ascii="Aptos" w:eastAsia="Calibri" w:hAnsi="Aptos" w:cs="Times New Roman"/>
                <w:sz w:val="16"/>
                <w:szCs w:val="16"/>
              </w:rPr>
            </w:pPr>
            <w:r w:rsidRPr="00CD6E34">
              <w:rPr>
                <w:rFonts w:ascii="Aptos" w:eastAsia="Calibri" w:hAnsi="Aptos" w:cs="Times New Roman"/>
                <w:sz w:val="16"/>
                <w:szCs w:val="16"/>
              </w:rPr>
              <w:t>Fiction</w:t>
            </w:r>
            <w:r w:rsidR="00A4499A" w:rsidRPr="00CD6E34">
              <w:rPr>
                <w:rFonts w:ascii="Aptos" w:eastAsia="Calibri" w:hAnsi="Aptos" w:cs="Times New Roman"/>
                <w:sz w:val="16"/>
                <w:szCs w:val="16"/>
              </w:rPr>
              <w:t>*</w:t>
            </w:r>
            <w:r w:rsidR="00B739CE" w:rsidRPr="00CD6E34">
              <w:rPr>
                <w:rFonts w:ascii="Aptos" w:eastAsia="Calibri" w:hAnsi="Aptos" w:cs="Times New Roman"/>
                <w:sz w:val="16"/>
                <w:szCs w:val="16"/>
              </w:rPr>
              <w:t>*</w:t>
            </w:r>
          </w:p>
        </w:tc>
        <w:tc>
          <w:tcPr>
            <w:tcW w:w="900" w:type="dxa"/>
          </w:tcPr>
          <w:p w14:paraId="5A46E70F" w14:textId="77777777" w:rsidR="00851DFF" w:rsidRPr="00CD6E34" w:rsidRDefault="00A4499A"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22-40</w:t>
            </w:r>
          </w:p>
        </w:tc>
        <w:tc>
          <w:tcPr>
            <w:tcW w:w="900" w:type="dxa"/>
          </w:tcPr>
          <w:p w14:paraId="6D1B0FC0" w14:textId="77777777" w:rsidR="00851DFF" w:rsidRPr="00CD6E34" w:rsidRDefault="00A4499A"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12</w:t>
            </w:r>
          </w:p>
        </w:tc>
      </w:tr>
      <w:tr w:rsidR="004B4B22" w:rsidRPr="00CD6E34" w14:paraId="33415225" w14:textId="77777777" w:rsidTr="000B6B0F">
        <w:tc>
          <w:tcPr>
            <w:tcW w:w="892" w:type="dxa"/>
          </w:tcPr>
          <w:p w14:paraId="7F80D651" w14:textId="47E3BCF5" w:rsidR="004B4B22" w:rsidRPr="00CD6E34" w:rsidRDefault="009C2065" w:rsidP="000B6B0F">
            <w:pPr>
              <w:contextualSpacing/>
              <w:rPr>
                <w:rFonts w:ascii="Aptos" w:eastAsia="Calibri" w:hAnsi="Aptos" w:cs="Times New Roman"/>
                <w:sz w:val="16"/>
                <w:szCs w:val="16"/>
              </w:rPr>
            </w:pPr>
            <w:r w:rsidRPr="00CD6E34">
              <w:rPr>
                <w:rFonts w:ascii="Aptos" w:eastAsia="Calibri" w:hAnsi="Aptos" w:cs="Times New Roman"/>
                <w:sz w:val="16"/>
                <w:szCs w:val="16"/>
              </w:rPr>
              <w:t>e</w:t>
            </w:r>
            <w:r>
              <w:rPr>
                <w:rFonts w:ascii="Aptos" w:eastAsia="Calibri" w:hAnsi="Aptos" w:cs="Times New Roman"/>
                <w:sz w:val="16"/>
                <w:szCs w:val="16"/>
              </w:rPr>
              <w:t>B</w:t>
            </w:r>
            <w:r w:rsidRPr="00CD6E34">
              <w:rPr>
                <w:rFonts w:ascii="Aptos" w:eastAsia="Calibri" w:hAnsi="Aptos" w:cs="Times New Roman"/>
                <w:sz w:val="16"/>
                <w:szCs w:val="16"/>
              </w:rPr>
              <w:t>ooks</w:t>
            </w:r>
            <w:r w:rsidR="004B4B22" w:rsidRPr="00CD6E34">
              <w:rPr>
                <w:rFonts w:ascii="Aptos" w:eastAsia="Calibri" w:hAnsi="Aptos" w:cs="Times New Roman"/>
                <w:sz w:val="16"/>
                <w:szCs w:val="16"/>
              </w:rPr>
              <w:t xml:space="preserve"> </w:t>
            </w:r>
          </w:p>
        </w:tc>
        <w:tc>
          <w:tcPr>
            <w:tcW w:w="900" w:type="dxa"/>
          </w:tcPr>
          <w:p w14:paraId="0CAAEFF1"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w:t>
            </w:r>
          </w:p>
        </w:tc>
        <w:tc>
          <w:tcPr>
            <w:tcW w:w="900" w:type="dxa"/>
          </w:tcPr>
          <w:p w14:paraId="14C3B69D"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w:t>
            </w:r>
          </w:p>
        </w:tc>
      </w:tr>
      <w:tr w:rsidR="004B4B22" w:rsidRPr="00CD6E34" w14:paraId="29C2C449" w14:textId="77777777" w:rsidTr="000B6B0F">
        <w:tc>
          <w:tcPr>
            <w:tcW w:w="892" w:type="dxa"/>
          </w:tcPr>
          <w:p w14:paraId="6BF91641" w14:textId="77777777" w:rsidR="004B4B22" w:rsidRPr="00CD6E34" w:rsidRDefault="004B4B22" w:rsidP="000B6B0F">
            <w:pPr>
              <w:contextualSpacing/>
              <w:rPr>
                <w:rFonts w:ascii="Aptos" w:eastAsia="Calibri" w:hAnsi="Aptos" w:cs="Times New Roman"/>
                <w:sz w:val="16"/>
                <w:szCs w:val="16"/>
              </w:rPr>
            </w:pPr>
            <w:r w:rsidRPr="00CD6E34">
              <w:rPr>
                <w:rFonts w:ascii="Aptos" w:eastAsia="Calibri" w:hAnsi="Aptos" w:cs="Times New Roman"/>
                <w:sz w:val="16"/>
                <w:szCs w:val="16"/>
              </w:rPr>
              <w:t>Databases</w:t>
            </w:r>
          </w:p>
        </w:tc>
        <w:tc>
          <w:tcPr>
            <w:tcW w:w="900" w:type="dxa"/>
          </w:tcPr>
          <w:p w14:paraId="4DD79A06"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w:t>
            </w:r>
          </w:p>
        </w:tc>
        <w:tc>
          <w:tcPr>
            <w:tcW w:w="900" w:type="dxa"/>
          </w:tcPr>
          <w:p w14:paraId="633CACEC" w14:textId="77777777" w:rsidR="004B4B22" w:rsidRPr="00CD6E34" w:rsidRDefault="004B4B22" w:rsidP="000B6B0F">
            <w:pPr>
              <w:contextualSpacing/>
              <w:jc w:val="center"/>
              <w:rPr>
                <w:rFonts w:ascii="Aptos" w:eastAsia="Calibri" w:hAnsi="Aptos" w:cs="Times New Roman"/>
                <w:sz w:val="16"/>
                <w:szCs w:val="16"/>
              </w:rPr>
            </w:pPr>
            <w:r w:rsidRPr="00CD6E34">
              <w:rPr>
                <w:rFonts w:ascii="Aptos" w:eastAsia="Calibri" w:hAnsi="Aptos" w:cs="Times New Roman"/>
                <w:sz w:val="16"/>
                <w:szCs w:val="16"/>
              </w:rPr>
              <w:t>?</w:t>
            </w:r>
          </w:p>
        </w:tc>
      </w:tr>
    </w:tbl>
    <w:p w14:paraId="6DD2A17D" w14:textId="140A6FFF" w:rsidR="00EC181B" w:rsidRPr="00CD6E34" w:rsidRDefault="000B6B0F" w:rsidP="00EC181B">
      <w:pPr>
        <w:spacing w:line="240" w:lineRule="auto"/>
        <w:contextualSpacing/>
        <w:rPr>
          <w:rFonts w:ascii="Aptos" w:hAnsi="Aptos"/>
          <w:sz w:val="16"/>
          <w:szCs w:val="16"/>
        </w:rPr>
      </w:pPr>
      <w:r w:rsidRPr="00CD6E34">
        <w:rPr>
          <w:rFonts w:ascii="Aptos" w:hAnsi="Aptos"/>
          <w:sz w:val="16"/>
          <w:szCs w:val="16"/>
        </w:rPr>
        <w:br w:type="textWrapping" w:clear="all"/>
      </w:r>
      <w:r w:rsidR="00B739CE" w:rsidRPr="00CD6E34">
        <w:rPr>
          <w:rFonts w:ascii="Aptos" w:hAnsi="Aptos"/>
          <w:sz w:val="16"/>
          <w:szCs w:val="16"/>
        </w:rPr>
        <w:t>*</w:t>
      </w:r>
      <w:r w:rsidR="00EC181B" w:rsidRPr="00CD6E34">
        <w:rPr>
          <w:rFonts w:ascii="Aptos" w:hAnsi="Aptos"/>
          <w:sz w:val="16"/>
          <w:szCs w:val="16"/>
        </w:rPr>
        <w:t xml:space="preserve"> This chart is based on the recommendations provided by Follett and Mackin.</w:t>
      </w:r>
    </w:p>
    <w:p w14:paraId="69D99453" w14:textId="448522A4" w:rsidR="00B739CE" w:rsidRPr="00CD6E34" w:rsidRDefault="00EC181B" w:rsidP="001A359D">
      <w:pPr>
        <w:spacing w:line="240" w:lineRule="auto"/>
        <w:contextualSpacing/>
        <w:rPr>
          <w:rFonts w:ascii="Aptos" w:hAnsi="Aptos"/>
          <w:sz w:val="16"/>
          <w:szCs w:val="16"/>
        </w:rPr>
      </w:pPr>
      <w:r w:rsidRPr="00CD6E34">
        <w:rPr>
          <w:rFonts w:ascii="Aptos" w:hAnsi="Aptos"/>
          <w:sz w:val="16"/>
          <w:szCs w:val="16"/>
        </w:rPr>
        <w:t xml:space="preserve">**Easys (or Everybody books) </w:t>
      </w:r>
      <w:r w:rsidR="00B739CE" w:rsidRPr="00CD6E34">
        <w:rPr>
          <w:rFonts w:ascii="Aptos" w:hAnsi="Aptos"/>
          <w:sz w:val="16"/>
          <w:szCs w:val="16"/>
        </w:rPr>
        <w:t xml:space="preserve">are for </w:t>
      </w:r>
      <w:r w:rsidR="00730D14" w:rsidRPr="00CD6E34">
        <w:rPr>
          <w:rFonts w:ascii="Aptos" w:hAnsi="Aptos"/>
          <w:sz w:val="16"/>
          <w:szCs w:val="16"/>
        </w:rPr>
        <w:t>elementary schools</w:t>
      </w:r>
      <w:r w:rsidR="00B739CE" w:rsidRPr="00CD6E34">
        <w:rPr>
          <w:rFonts w:ascii="Aptos" w:hAnsi="Aptos"/>
          <w:sz w:val="16"/>
          <w:szCs w:val="16"/>
        </w:rPr>
        <w:t xml:space="preserve"> only.</w:t>
      </w:r>
      <w:r w:rsidR="00A4499A" w:rsidRPr="00CD6E34">
        <w:rPr>
          <w:rFonts w:ascii="Aptos" w:hAnsi="Aptos"/>
          <w:sz w:val="16"/>
          <w:szCs w:val="16"/>
        </w:rPr>
        <w:t xml:space="preserve"> </w:t>
      </w:r>
    </w:p>
    <w:p w14:paraId="2FF0E33C" w14:textId="66FD73E9" w:rsidR="00B6058C" w:rsidRPr="00CD6E34" w:rsidRDefault="001A359D" w:rsidP="001A359D">
      <w:pPr>
        <w:spacing w:line="240" w:lineRule="auto"/>
        <w:contextualSpacing/>
        <w:rPr>
          <w:rFonts w:ascii="Aptos" w:hAnsi="Aptos"/>
          <w:sz w:val="16"/>
          <w:szCs w:val="16"/>
        </w:rPr>
      </w:pPr>
      <w:r w:rsidRPr="00CD6E34">
        <w:rPr>
          <w:rFonts w:ascii="Aptos" w:hAnsi="Aptos"/>
          <w:sz w:val="16"/>
          <w:szCs w:val="16"/>
        </w:rPr>
        <w:t>**</w:t>
      </w:r>
      <w:r w:rsidR="00EC181B" w:rsidRPr="00CD6E34">
        <w:rPr>
          <w:rFonts w:ascii="Aptos" w:hAnsi="Aptos"/>
          <w:sz w:val="16"/>
          <w:szCs w:val="16"/>
        </w:rPr>
        <w:t>*</w:t>
      </w:r>
      <w:r w:rsidR="00A4499A" w:rsidRPr="00CD6E34">
        <w:rPr>
          <w:rFonts w:ascii="Aptos" w:hAnsi="Aptos"/>
          <w:sz w:val="16"/>
          <w:szCs w:val="16"/>
        </w:rPr>
        <w:t xml:space="preserve">For fiction in K-5 schools, </w:t>
      </w:r>
      <w:r w:rsidR="009C2065" w:rsidRPr="00CD6E34">
        <w:rPr>
          <w:rFonts w:ascii="Aptos" w:hAnsi="Aptos"/>
          <w:sz w:val="16"/>
          <w:szCs w:val="16"/>
        </w:rPr>
        <w:t>the suggested</w:t>
      </w:r>
      <w:r w:rsidR="00A4499A" w:rsidRPr="00CD6E34">
        <w:rPr>
          <w:rFonts w:ascii="Aptos" w:hAnsi="Aptos"/>
          <w:sz w:val="16"/>
          <w:szCs w:val="16"/>
        </w:rPr>
        <w:t xml:space="preserve"> percentage is 22%, for middle schools 38-40%, for high</w:t>
      </w:r>
      <w:r w:rsidR="00844847">
        <w:rPr>
          <w:rFonts w:ascii="Aptos" w:hAnsi="Aptos"/>
          <w:sz w:val="16"/>
          <w:szCs w:val="16"/>
        </w:rPr>
        <w:t xml:space="preserve"> school</w:t>
      </w:r>
      <w:r w:rsidR="00A4499A" w:rsidRPr="00CD6E34">
        <w:rPr>
          <w:rFonts w:ascii="Aptos" w:hAnsi="Aptos"/>
          <w:sz w:val="16"/>
          <w:szCs w:val="16"/>
        </w:rPr>
        <w:t xml:space="preserve"> 26-30%</w:t>
      </w:r>
      <w:r w:rsidR="00C6207B" w:rsidRPr="00CD6E34">
        <w:rPr>
          <w:rFonts w:ascii="Aptos" w:hAnsi="Aptos"/>
          <w:sz w:val="16"/>
          <w:szCs w:val="16"/>
        </w:rPr>
        <w:t>.</w:t>
      </w:r>
    </w:p>
    <w:bookmarkEnd w:id="0"/>
    <w:p w14:paraId="1AFFE1EC" w14:textId="77777777" w:rsidR="00EC181B" w:rsidRPr="00CD6E34" w:rsidRDefault="00EC181B">
      <w:pPr>
        <w:spacing w:line="240" w:lineRule="auto"/>
        <w:contextualSpacing/>
        <w:rPr>
          <w:rFonts w:ascii="Aptos" w:hAnsi="Aptos"/>
          <w:sz w:val="16"/>
          <w:szCs w:val="16"/>
        </w:rPr>
      </w:pPr>
    </w:p>
    <w:p w14:paraId="63897569" w14:textId="77777777" w:rsidR="00430249" w:rsidRPr="00CD6E34" w:rsidRDefault="00430249">
      <w:pPr>
        <w:spacing w:line="240" w:lineRule="auto"/>
        <w:contextualSpacing/>
        <w:rPr>
          <w:rFonts w:ascii="Aptos" w:hAnsi="Aptos"/>
          <w:b/>
          <w:color w:val="006600"/>
          <w:sz w:val="24"/>
          <w:szCs w:val="24"/>
        </w:rPr>
      </w:pPr>
    </w:p>
    <w:p w14:paraId="4E1C566F" w14:textId="5964D797" w:rsidR="005C0EDF" w:rsidRPr="00CD6E34" w:rsidRDefault="00952872">
      <w:pPr>
        <w:spacing w:line="240" w:lineRule="auto"/>
        <w:contextualSpacing/>
        <w:rPr>
          <w:rFonts w:ascii="Aptos" w:hAnsi="Aptos"/>
          <w:b/>
          <w:color w:val="006600"/>
          <w:sz w:val="26"/>
          <w:szCs w:val="26"/>
        </w:rPr>
      </w:pPr>
      <w:r>
        <w:rPr>
          <w:rFonts w:ascii="Aptos" w:hAnsi="Aptos"/>
          <w:b/>
          <w:color w:val="006600"/>
          <w:sz w:val="26"/>
          <w:szCs w:val="26"/>
          <w:highlight w:val="yellow"/>
        </w:rPr>
        <w:t>PART 2: ANALYSIS TO DETERMINE QUALITY</w:t>
      </w:r>
    </w:p>
    <w:p w14:paraId="60A5B7AC" w14:textId="77777777" w:rsidR="00252BDC" w:rsidRPr="00CD6E34" w:rsidRDefault="00252BDC">
      <w:pPr>
        <w:spacing w:line="240" w:lineRule="auto"/>
        <w:contextualSpacing/>
        <w:rPr>
          <w:rFonts w:ascii="Aptos" w:hAnsi="Aptos"/>
          <w:b/>
          <w:color w:val="006600"/>
          <w:sz w:val="24"/>
          <w:szCs w:val="24"/>
        </w:rPr>
      </w:pPr>
    </w:p>
    <w:p w14:paraId="1C302323" w14:textId="77777777" w:rsidR="00252BDC" w:rsidRPr="00CD6E34" w:rsidRDefault="00252BDC" w:rsidP="00252BDC">
      <w:pPr>
        <w:rPr>
          <w:rFonts w:ascii="Aptos" w:hAnsi="Aptos"/>
          <w:b/>
          <w:color w:val="006600"/>
          <w:sz w:val="20"/>
          <w:szCs w:val="20"/>
        </w:rPr>
      </w:pPr>
      <w:r w:rsidRPr="00CD6E34">
        <w:rPr>
          <w:rFonts w:ascii="Aptos" w:hAnsi="Aptos"/>
          <w:b/>
          <w:color w:val="006600"/>
          <w:sz w:val="20"/>
          <w:szCs w:val="20"/>
        </w:rPr>
        <w:t>PURPOSE</w:t>
      </w:r>
    </w:p>
    <w:p w14:paraId="52ACB084" w14:textId="39D19374" w:rsidR="00952872" w:rsidRDefault="001C63A2" w:rsidP="00952872">
      <w:pPr>
        <w:spacing w:line="240" w:lineRule="auto"/>
        <w:contextualSpacing/>
        <w:rPr>
          <w:rFonts w:ascii="Aptos" w:hAnsi="Aptos"/>
          <w:b/>
          <w:color w:val="006600"/>
          <w:sz w:val="26"/>
          <w:szCs w:val="26"/>
          <w:highlight w:val="yellow"/>
        </w:rPr>
      </w:pPr>
      <w:r w:rsidRPr="00CD6E34">
        <w:rPr>
          <w:rFonts w:ascii="Aptos" w:hAnsi="Aptos"/>
          <w:b/>
          <w:bCs/>
          <w:sz w:val="20"/>
          <w:szCs w:val="20"/>
        </w:rPr>
        <w:t>The</w:t>
      </w:r>
      <w:r w:rsidRPr="00CD6E34">
        <w:rPr>
          <w:rFonts w:ascii="Aptos" w:hAnsi="Aptos"/>
          <w:sz w:val="20"/>
          <w:szCs w:val="20"/>
        </w:rPr>
        <w:t xml:space="preserve"> </w:t>
      </w:r>
      <w:r w:rsidRPr="00CD6E34">
        <w:rPr>
          <w:rFonts w:ascii="Aptos" w:hAnsi="Aptos"/>
          <w:b/>
          <w:sz w:val="20"/>
          <w:szCs w:val="20"/>
        </w:rPr>
        <w:t xml:space="preserve">PURPOSE </w:t>
      </w:r>
      <w:r w:rsidRPr="00CD6E34">
        <w:rPr>
          <w:rFonts w:ascii="Aptos" w:hAnsi="Aptos"/>
          <w:sz w:val="20"/>
          <w:szCs w:val="20"/>
        </w:rPr>
        <w:t xml:space="preserve">is to </w:t>
      </w:r>
      <w:r w:rsidR="000D5E05" w:rsidRPr="00CD6E34">
        <w:rPr>
          <w:rFonts w:ascii="Aptos" w:hAnsi="Aptos"/>
          <w:sz w:val="20"/>
          <w:szCs w:val="20"/>
        </w:rPr>
        <w:t xml:space="preserve">select a section of the library and complete a sample </w:t>
      </w:r>
      <w:r w:rsidR="000F4474">
        <w:rPr>
          <w:rFonts w:ascii="Aptos" w:hAnsi="Aptos"/>
          <w:sz w:val="20"/>
          <w:szCs w:val="20"/>
        </w:rPr>
        <w:t>to estimate the</w:t>
      </w:r>
      <w:r w:rsidR="000D5E05" w:rsidRPr="00CD6E34">
        <w:rPr>
          <w:rFonts w:ascii="Aptos" w:hAnsi="Aptos"/>
          <w:sz w:val="20"/>
          <w:szCs w:val="20"/>
        </w:rPr>
        <w:t xml:space="preserve"> quality</w:t>
      </w:r>
      <w:r w:rsidR="005D52FE">
        <w:rPr>
          <w:rFonts w:ascii="Aptos" w:hAnsi="Aptos"/>
          <w:sz w:val="20"/>
          <w:szCs w:val="20"/>
        </w:rPr>
        <w:t xml:space="preserve"> of </w:t>
      </w:r>
      <w:r w:rsidR="000F4474">
        <w:rPr>
          <w:rFonts w:ascii="Aptos" w:hAnsi="Aptos"/>
          <w:sz w:val="20"/>
          <w:szCs w:val="20"/>
        </w:rPr>
        <w:t>titles.</w:t>
      </w:r>
      <w:bookmarkStart w:id="1" w:name="_Hlk185664770"/>
    </w:p>
    <w:p w14:paraId="0553975F" w14:textId="45FC9829" w:rsidR="001C63A2" w:rsidRPr="00CD6E34" w:rsidRDefault="001C63A2" w:rsidP="001C63A2">
      <w:pPr>
        <w:spacing w:line="240" w:lineRule="auto"/>
        <w:contextualSpacing/>
        <w:rPr>
          <w:rFonts w:ascii="Aptos" w:hAnsi="Aptos"/>
          <w:color w:val="7030A0"/>
          <w:sz w:val="20"/>
          <w:szCs w:val="20"/>
        </w:rPr>
      </w:pPr>
    </w:p>
    <w:bookmarkEnd w:id="1"/>
    <w:p w14:paraId="4D315C80" w14:textId="77777777" w:rsidR="00252BDC" w:rsidRPr="00CD6E34" w:rsidRDefault="00252BDC" w:rsidP="00252BDC">
      <w:pPr>
        <w:rPr>
          <w:rFonts w:ascii="Aptos" w:hAnsi="Aptos"/>
          <w:b/>
          <w:color w:val="006600"/>
          <w:sz w:val="20"/>
          <w:szCs w:val="20"/>
        </w:rPr>
      </w:pPr>
      <w:r w:rsidRPr="00CD6E34">
        <w:rPr>
          <w:rFonts w:ascii="Aptos" w:hAnsi="Aptos"/>
          <w:b/>
          <w:color w:val="006600"/>
          <w:sz w:val="20"/>
          <w:szCs w:val="20"/>
        </w:rPr>
        <w:t>BACKGROUND</w:t>
      </w:r>
    </w:p>
    <w:p w14:paraId="42302CBE" w14:textId="3A7AB8F4" w:rsidR="00252BDC" w:rsidRPr="00CD6E34" w:rsidRDefault="00E81AA9" w:rsidP="00252BDC">
      <w:pPr>
        <w:spacing w:line="240" w:lineRule="auto"/>
        <w:contextualSpacing/>
        <w:rPr>
          <w:rFonts w:ascii="Aptos" w:hAnsi="Aptos"/>
          <w:bCs/>
          <w:sz w:val="20"/>
          <w:szCs w:val="20"/>
        </w:rPr>
      </w:pPr>
      <w:r w:rsidRPr="00CD6E34">
        <w:rPr>
          <w:rFonts w:ascii="Aptos" w:hAnsi="Aptos"/>
          <w:bCs/>
          <w:sz w:val="20"/>
          <w:szCs w:val="20"/>
        </w:rPr>
        <w:t>To be blunt, t</w:t>
      </w:r>
      <w:r w:rsidR="001178C2" w:rsidRPr="00CD6E34">
        <w:rPr>
          <w:rFonts w:ascii="Aptos" w:hAnsi="Aptos"/>
          <w:bCs/>
          <w:sz w:val="20"/>
          <w:szCs w:val="20"/>
        </w:rPr>
        <w:t xml:space="preserve">he quality of library collections is </w:t>
      </w:r>
      <w:r w:rsidRPr="00CD6E34">
        <w:rPr>
          <w:rFonts w:ascii="Aptos" w:hAnsi="Aptos"/>
          <w:bCs/>
          <w:sz w:val="20"/>
          <w:szCs w:val="20"/>
        </w:rPr>
        <w:t>poor</w:t>
      </w:r>
      <w:r w:rsidR="001178C2" w:rsidRPr="00CD6E34">
        <w:rPr>
          <w:rFonts w:ascii="Aptos" w:hAnsi="Aptos"/>
          <w:bCs/>
          <w:sz w:val="20"/>
          <w:szCs w:val="20"/>
        </w:rPr>
        <w:t xml:space="preserve">. I’ve never found a collection that matched Wilson’s “Essential” titles better than 20%. </w:t>
      </w:r>
      <w:r w:rsidR="000B6B0F" w:rsidRPr="00CD6E34">
        <w:rPr>
          <w:rFonts w:ascii="Aptos" w:hAnsi="Aptos"/>
          <w:bCs/>
          <w:sz w:val="20"/>
          <w:szCs w:val="20"/>
        </w:rPr>
        <w:t xml:space="preserve">This means </w:t>
      </w:r>
      <w:r w:rsidR="00713759" w:rsidRPr="00CD6E34">
        <w:rPr>
          <w:rFonts w:ascii="Aptos" w:hAnsi="Aptos"/>
          <w:bCs/>
          <w:sz w:val="20"/>
          <w:szCs w:val="20"/>
        </w:rPr>
        <w:t>that</w:t>
      </w:r>
      <w:r w:rsidR="001178C2" w:rsidRPr="00CD6E34">
        <w:rPr>
          <w:rFonts w:ascii="Aptos" w:hAnsi="Aptos"/>
          <w:bCs/>
          <w:sz w:val="20"/>
          <w:szCs w:val="20"/>
        </w:rPr>
        <w:t xml:space="preserve"> </w:t>
      </w:r>
      <w:r w:rsidR="000B6B0F" w:rsidRPr="00CD6E34">
        <w:rPr>
          <w:rFonts w:ascii="Aptos" w:hAnsi="Aptos"/>
          <w:bCs/>
          <w:sz w:val="20"/>
          <w:szCs w:val="20"/>
        </w:rPr>
        <w:t>about</w:t>
      </w:r>
      <w:r w:rsidR="001178C2" w:rsidRPr="00CD6E34">
        <w:rPr>
          <w:rFonts w:ascii="Aptos" w:hAnsi="Aptos"/>
          <w:bCs/>
          <w:sz w:val="20"/>
          <w:szCs w:val="20"/>
        </w:rPr>
        <w:t xml:space="preserve"> 80% of the </w:t>
      </w:r>
      <w:r w:rsidR="000B6B0F" w:rsidRPr="00CD6E34">
        <w:rPr>
          <w:rFonts w:ascii="Aptos" w:hAnsi="Aptos"/>
          <w:bCs/>
          <w:sz w:val="20"/>
          <w:szCs w:val="20"/>
        </w:rPr>
        <w:t xml:space="preserve">library’s </w:t>
      </w:r>
      <w:r w:rsidR="001178C2" w:rsidRPr="00CD6E34">
        <w:rPr>
          <w:rFonts w:ascii="Aptos" w:hAnsi="Aptos"/>
          <w:bCs/>
          <w:sz w:val="20"/>
          <w:szCs w:val="20"/>
        </w:rPr>
        <w:t xml:space="preserve">titles are not </w:t>
      </w:r>
      <w:r w:rsidR="000B6B0F" w:rsidRPr="00CD6E34">
        <w:rPr>
          <w:rFonts w:ascii="Aptos" w:hAnsi="Aptos"/>
          <w:bCs/>
          <w:sz w:val="20"/>
          <w:szCs w:val="20"/>
        </w:rPr>
        <w:t>essential</w:t>
      </w:r>
      <w:r w:rsidR="001178C2" w:rsidRPr="00CD6E34">
        <w:rPr>
          <w:rFonts w:ascii="Aptos" w:hAnsi="Aptos"/>
          <w:bCs/>
          <w:sz w:val="20"/>
          <w:szCs w:val="20"/>
        </w:rPr>
        <w:t>. This must change. You</w:t>
      </w:r>
      <w:r w:rsidR="000C1617">
        <w:rPr>
          <w:rFonts w:ascii="Aptos" w:hAnsi="Aptos"/>
          <w:bCs/>
          <w:sz w:val="20"/>
          <w:szCs w:val="20"/>
        </w:rPr>
        <w:t>’ll work to change that.</w:t>
      </w:r>
    </w:p>
    <w:p w14:paraId="0CEC5E86" w14:textId="77777777" w:rsidR="001178C2" w:rsidRPr="00CD6E34" w:rsidRDefault="001178C2" w:rsidP="00252BDC">
      <w:pPr>
        <w:spacing w:line="240" w:lineRule="auto"/>
        <w:contextualSpacing/>
        <w:rPr>
          <w:rFonts w:ascii="Aptos" w:hAnsi="Aptos"/>
          <w:bCs/>
          <w:sz w:val="20"/>
          <w:szCs w:val="20"/>
        </w:rPr>
      </w:pPr>
    </w:p>
    <w:p w14:paraId="1CCCA486" w14:textId="04EF1DA7" w:rsidR="001178C2" w:rsidRPr="00CD6E34" w:rsidRDefault="001178C2" w:rsidP="00252BDC">
      <w:pPr>
        <w:spacing w:line="240" w:lineRule="auto"/>
        <w:contextualSpacing/>
        <w:rPr>
          <w:rFonts w:ascii="Aptos" w:hAnsi="Aptos"/>
          <w:b/>
          <w:color w:val="336600"/>
          <w:sz w:val="20"/>
          <w:szCs w:val="20"/>
        </w:rPr>
      </w:pPr>
      <w:r w:rsidRPr="00CD6E34">
        <w:rPr>
          <w:rFonts w:ascii="Aptos" w:hAnsi="Aptos"/>
          <w:b/>
          <w:color w:val="336600"/>
          <w:sz w:val="20"/>
          <w:szCs w:val="20"/>
        </w:rPr>
        <w:t>YOUR TASK</w:t>
      </w:r>
    </w:p>
    <w:p w14:paraId="3EEC26C1" w14:textId="6313012F" w:rsidR="00E81AA9" w:rsidRPr="00CD6E34" w:rsidRDefault="001178C2" w:rsidP="00E81AA9">
      <w:pPr>
        <w:pStyle w:val="ListParagraph"/>
        <w:numPr>
          <w:ilvl w:val="0"/>
          <w:numId w:val="8"/>
        </w:numPr>
        <w:spacing w:line="240" w:lineRule="auto"/>
        <w:rPr>
          <w:rFonts w:ascii="Aptos" w:hAnsi="Aptos"/>
          <w:bCs/>
          <w:sz w:val="20"/>
          <w:szCs w:val="20"/>
        </w:rPr>
      </w:pPr>
      <w:r w:rsidRPr="00CD6E34">
        <w:rPr>
          <w:rFonts w:ascii="Aptos" w:hAnsi="Aptos"/>
          <w:bCs/>
          <w:sz w:val="20"/>
          <w:szCs w:val="20"/>
        </w:rPr>
        <w:t>Choose</w:t>
      </w:r>
      <w:r w:rsidR="00E81AA9" w:rsidRPr="00CD6E34">
        <w:rPr>
          <w:rFonts w:ascii="Aptos" w:hAnsi="Aptos"/>
          <w:bCs/>
          <w:sz w:val="20"/>
          <w:szCs w:val="20"/>
        </w:rPr>
        <w:t xml:space="preserve"> a large section</w:t>
      </w:r>
      <w:r w:rsidR="00D75EC9">
        <w:rPr>
          <w:rFonts w:ascii="Aptos" w:hAnsi="Aptos"/>
          <w:bCs/>
          <w:sz w:val="20"/>
          <w:szCs w:val="20"/>
        </w:rPr>
        <w:t xml:space="preserve"> (about 1,000 books), like part of the fiction or a major nonfiction area(s). </w:t>
      </w:r>
    </w:p>
    <w:p w14:paraId="3130C1AA" w14:textId="3E84ACF8" w:rsidR="001178C2" w:rsidRPr="00CD6E34" w:rsidRDefault="001178C2" w:rsidP="00E81AA9">
      <w:pPr>
        <w:pStyle w:val="ListParagraph"/>
        <w:numPr>
          <w:ilvl w:val="0"/>
          <w:numId w:val="8"/>
        </w:numPr>
        <w:spacing w:line="240" w:lineRule="auto"/>
        <w:rPr>
          <w:rFonts w:ascii="Aptos" w:hAnsi="Aptos"/>
          <w:bCs/>
          <w:sz w:val="20"/>
          <w:szCs w:val="20"/>
        </w:rPr>
      </w:pPr>
      <w:r w:rsidRPr="00CD6E34">
        <w:rPr>
          <w:rFonts w:ascii="Aptos" w:hAnsi="Aptos"/>
          <w:bCs/>
          <w:sz w:val="20"/>
          <w:szCs w:val="20"/>
        </w:rPr>
        <w:t xml:space="preserve">Print </w:t>
      </w:r>
      <w:r w:rsidR="00D75EC9">
        <w:rPr>
          <w:rFonts w:ascii="Aptos" w:hAnsi="Aptos"/>
          <w:bCs/>
          <w:sz w:val="20"/>
          <w:szCs w:val="20"/>
        </w:rPr>
        <w:t>a list of titles with copyright year and circulation.</w:t>
      </w:r>
      <w:r w:rsidRPr="00CD6E34">
        <w:rPr>
          <w:rFonts w:ascii="Aptos" w:hAnsi="Aptos"/>
          <w:bCs/>
          <w:sz w:val="20"/>
          <w:szCs w:val="20"/>
        </w:rPr>
        <w:t xml:space="preserve"> </w:t>
      </w:r>
    </w:p>
    <w:p w14:paraId="4178EB15" w14:textId="2B1BC391" w:rsidR="00257EC1" w:rsidRPr="00CD6E34" w:rsidRDefault="008A4F7C" w:rsidP="00E81AA9">
      <w:pPr>
        <w:pStyle w:val="ListParagraph"/>
        <w:numPr>
          <w:ilvl w:val="0"/>
          <w:numId w:val="8"/>
        </w:numPr>
        <w:spacing w:line="240" w:lineRule="auto"/>
        <w:rPr>
          <w:rFonts w:ascii="Aptos" w:hAnsi="Aptos"/>
          <w:bCs/>
          <w:sz w:val="20"/>
          <w:szCs w:val="20"/>
        </w:rPr>
      </w:pPr>
      <w:r>
        <w:rPr>
          <w:rFonts w:ascii="Aptos" w:hAnsi="Aptos"/>
          <w:sz w:val="20"/>
          <w:szCs w:val="20"/>
        </w:rPr>
        <w:t xml:space="preserve">Use </w:t>
      </w:r>
      <w:r w:rsidR="00E81AA9" w:rsidRPr="00CD6E34">
        <w:rPr>
          <w:rFonts w:ascii="Aptos" w:hAnsi="Aptos"/>
          <w:sz w:val="20"/>
          <w:szCs w:val="20"/>
        </w:rPr>
        <w:t xml:space="preserve">a 10% </w:t>
      </w:r>
      <w:r w:rsidR="00E81AA9" w:rsidRPr="00CD6E34">
        <w:rPr>
          <w:rFonts w:ascii="Aptos" w:hAnsi="Aptos"/>
          <w:b/>
          <w:sz w:val="20"/>
          <w:szCs w:val="20"/>
        </w:rPr>
        <w:t>randomized</w:t>
      </w:r>
      <w:r w:rsidR="00E81AA9" w:rsidRPr="00CD6E34">
        <w:rPr>
          <w:rFonts w:ascii="Aptos" w:hAnsi="Aptos"/>
          <w:sz w:val="20"/>
          <w:szCs w:val="20"/>
        </w:rPr>
        <w:t xml:space="preserve"> sample </w:t>
      </w:r>
      <w:r>
        <w:rPr>
          <w:rFonts w:ascii="Aptos" w:hAnsi="Aptos"/>
          <w:sz w:val="20"/>
          <w:szCs w:val="20"/>
        </w:rPr>
        <w:t>for analysis.</w:t>
      </w:r>
      <w:r w:rsidR="00257EC1" w:rsidRPr="00CD6E34">
        <w:rPr>
          <w:rFonts w:ascii="Aptos" w:hAnsi="Aptos"/>
          <w:sz w:val="20"/>
          <w:szCs w:val="20"/>
        </w:rPr>
        <w:t xml:space="preserve"> </w:t>
      </w:r>
    </w:p>
    <w:p w14:paraId="53208DFA" w14:textId="5A356A99" w:rsidR="00257EC1" w:rsidRPr="00CD6E34" w:rsidRDefault="008A4F7C" w:rsidP="00257EC1">
      <w:pPr>
        <w:pStyle w:val="ListParagraph"/>
        <w:numPr>
          <w:ilvl w:val="1"/>
          <w:numId w:val="8"/>
        </w:numPr>
        <w:spacing w:line="240" w:lineRule="auto"/>
        <w:rPr>
          <w:rFonts w:ascii="Aptos" w:hAnsi="Aptos"/>
          <w:bCs/>
          <w:sz w:val="20"/>
          <w:szCs w:val="20"/>
        </w:rPr>
      </w:pPr>
      <w:r w:rsidRPr="008A4F7C">
        <w:rPr>
          <w:rFonts w:ascii="Aptos" w:hAnsi="Aptos"/>
          <w:sz w:val="20"/>
          <w:szCs w:val="20"/>
        </w:rPr>
        <w:t>Use a dollar bill’s first number as your starting point</w:t>
      </w:r>
      <w:r w:rsidR="00257EC1" w:rsidRPr="00CD6E34">
        <w:rPr>
          <w:rFonts w:ascii="Aptos" w:hAnsi="Aptos"/>
          <w:sz w:val="20"/>
          <w:szCs w:val="20"/>
        </w:rPr>
        <w:t xml:space="preserve">. </w:t>
      </w:r>
    </w:p>
    <w:p w14:paraId="06B9D318" w14:textId="77777777" w:rsidR="008A4F7C" w:rsidRDefault="008A4F7C" w:rsidP="00257EC1">
      <w:pPr>
        <w:pStyle w:val="ListParagraph"/>
        <w:numPr>
          <w:ilvl w:val="1"/>
          <w:numId w:val="8"/>
        </w:numPr>
        <w:spacing w:line="240" w:lineRule="auto"/>
        <w:rPr>
          <w:rFonts w:ascii="Aptos" w:hAnsi="Aptos"/>
          <w:sz w:val="20"/>
          <w:szCs w:val="20"/>
        </w:rPr>
      </w:pPr>
      <w:r w:rsidRPr="008A4F7C">
        <w:rPr>
          <w:rFonts w:ascii="Aptos" w:hAnsi="Aptos"/>
          <w:sz w:val="20"/>
          <w:szCs w:val="20"/>
        </w:rPr>
        <w:t>Select every 10th title (or appropriate interval)</w:t>
      </w:r>
      <w:r>
        <w:rPr>
          <w:rFonts w:ascii="Aptos" w:hAnsi="Aptos"/>
          <w:sz w:val="20"/>
          <w:szCs w:val="20"/>
        </w:rPr>
        <w:t>.</w:t>
      </w:r>
    </w:p>
    <w:p w14:paraId="70325D38" w14:textId="77777777" w:rsidR="008A4F7C" w:rsidRDefault="008A4F7C" w:rsidP="00257EC1">
      <w:pPr>
        <w:pStyle w:val="ListParagraph"/>
        <w:numPr>
          <w:ilvl w:val="1"/>
          <w:numId w:val="8"/>
        </w:numPr>
        <w:spacing w:line="240" w:lineRule="auto"/>
        <w:rPr>
          <w:rFonts w:ascii="Aptos" w:hAnsi="Aptos"/>
          <w:sz w:val="20"/>
          <w:szCs w:val="20"/>
        </w:rPr>
      </w:pPr>
      <w:r>
        <w:rPr>
          <w:rFonts w:ascii="Aptos" w:hAnsi="Aptos"/>
          <w:sz w:val="20"/>
          <w:szCs w:val="20"/>
        </w:rPr>
        <w:t>Highlight sample titles.</w:t>
      </w:r>
    </w:p>
    <w:p w14:paraId="120817A1" w14:textId="6794CF49" w:rsidR="003C290A" w:rsidRPr="00CD6E34" w:rsidRDefault="00257EC1" w:rsidP="003C290A">
      <w:pPr>
        <w:pStyle w:val="ListParagraph"/>
        <w:numPr>
          <w:ilvl w:val="1"/>
          <w:numId w:val="8"/>
        </w:numPr>
        <w:spacing w:line="240" w:lineRule="auto"/>
        <w:rPr>
          <w:rFonts w:ascii="Aptos" w:hAnsi="Aptos"/>
          <w:sz w:val="20"/>
          <w:szCs w:val="20"/>
        </w:rPr>
      </w:pPr>
      <w:r w:rsidRPr="00CD6E34">
        <w:rPr>
          <w:rFonts w:ascii="Aptos" w:hAnsi="Aptos"/>
          <w:sz w:val="20"/>
          <w:szCs w:val="20"/>
        </w:rPr>
        <w:t xml:space="preserve">Look up the highlighted </w:t>
      </w:r>
      <w:r w:rsidR="00E81AA9" w:rsidRPr="00CD6E34">
        <w:rPr>
          <w:rFonts w:ascii="Aptos" w:hAnsi="Aptos"/>
          <w:sz w:val="20"/>
          <w:szCs w:val="20"/>
        </w:rPr>
        <w:t>100 titles</w:t>
      </w:r>
      <w:r w:rsidR="00252BDC" w:rsidRPr="00CD6E34">
        <w:rPr>
          <w:rFonts w:ascii="Aptos" w:hAnsi="Aptos"/>
          <w:bCs/>
          <w:sz w:val="20"/>
          <w:szCs w:val="20"/>
        </w:rPr>
        <w:t xml:space="preserve"> </w:t>
      </w:r>
      <w:r w:rsidRPr="00CD6E34">
        <w:rPr>
          <w:rFonts w:ascii="Aptos" w:hAnsi="Aptos"/>
          <w:bCs/>
          <w:sz w:val="20"/>
          <w:szCs w:val="20"/>
        </w:rPr>
        <w:t xml:space="preserve">in the appropriate Wilson’s database. Mark if the title is listed as “Essential.” </w:t>
      </w:r>
      <w:r w:rsidR="003C290A" w:rsidRPr="00CD6E34">
        <w:rPr>
          <w:rFonts w:ascii="Aptos" w:hAnsi="Aptos"/>
          <w:b/>
          <w:bCs/>
          <w:iCs/>
          <w:color w:val="FF0000"/>
          <w:sz w:val="20"/>
          <w:szCs w:val="20"/>
        </w:rPr>
        <w:t>Note</w:t>
      </w:r>
      <w:r w:rsidR="003C290A" w:rsidRPr="00CD6E34">
        <w:rPr>
          <w:rFonts w:ascii="Aptos" w:hAnsi="Aptos"/>
          <w:iCs/>
          <w:sz w:val="20"/>
          <w:szCs w:val="20"/>
        </w:rPr>
        <w:t>:</w:t>
      </w:r>
      <w:r w:rsidR="003C290A" w:rsidRPr="00CD6E34">
        <w:rPr>
          <w:rFonts w:ascii="Aptos" w:hAnsi="Aptos"/>
          <w:i/>
          <w:sz w:val="20"/>
          <w:szCs w:val="20"/>
        </w:rPr>
        <w:t xml:space="preserve"> </w:t>
      </w:r>
      <w:r w:rsidR="003C290A" w:rsidRPr="00CD6E34">
        <w:rPr>
          <w:rFonts w:ascii="Aptos" w:hAnsi="Aptos"/>
          <w:sz w:val="20"/>
          <w:szCs w:val="20"/>
        </w:rPr>
        <w:t xml:space="preserve">If you are evaluating a high school library, know that many adult titles will not be found in </w:t>
      </w:r>
      <w:r w:rsidR="003C290A" w:rsidRPr="00CD6E34">
        <w:rPr>
          <w:rFonts w:ascii="Aptos" w:hAnsi="Aptos"/>
          <w:i/>
          <w:sz w:val="20"/>
          <w:szCs w:val="20"/>
        </w:rPr>
        <w:t>Wilson’s Senior High Core Collection</w:t>
      </w:r>
      <w:r w:rsidR="003C290A" w:rsidRPr="00CD6E34">
        <w:rPr>
          <w:rFonts w:ascii="Aptos" w:hAnsi="Aptos"/>
          <w:sz w:val="20"/>
          <w:szCs w:val="20"/>
        </w:rPr>
        <w:t xml:space="preserve"> database. A good alternative is to choose Hoover Library’s database “Academic Search Complete,” and type in the title, and the reviews will then show up. </w:t>
      </w:r>
      <w:r w:rsidR="00713759" w:rsidRPr="00CD6E34">
        <w:rPr>
          <w:rFonts w:ascii="Aptos" w:hAnsi="Aptos"/>
          <w:sz w:val="20"/>
          <w:szCs w:val="20"/>
        </w:rPr>
        <w:t>If another option is still needed, you can use</w:t>
      </w:r>
      <w:r w:rsidR="003C290A" w:rsidRPr="00CD6E34">
        <w:rPr>
          <w:rFonts w:ascii="Aptos" w:hAnsi="Aptos"/>
          <w:sz w:val="20"/>
          <w:szCs w:val="20"/>
        </w:rPr>
        <w:t xml:space="preserve"> </w:t>
      </w:r>
      <w:r w:rsidR="003C290A" w:rsidRPr="00CD6E34">
        <w:rPr>
          <w:rFonts w:ascii="Aptos" w:hAnsi="Aptos"/>
          <w:i/>
          <w:sz w:val="20"/>
          <w:szCs w:val="20"/>
        </w:rPr>
        <w:t>Booklist</w:t>
      </w:r>
      <w:r w:rsidR="003C290A" w:rsidRPr="00CD6E34">
        <w:rPr>
          <w:rFonts w:ascii="Aptos" w:hAnsi="Aptos"/>
          <w:sz w:val="20"/>
          <w:szCs w:val="20"/>
        </w:rPr>
        <w:t>.</w:t>
      </w:r>
      <w:r w:rsidR="00AC6408" w:rsidRPr="00CD6E34">
        <w:rPr>
          <w:rFonts w:ascii="Aptos" w:hAnsi="Aptos"/>
          <w:sz w:val="20"/>
          <w:szCs w:val="20"/>
        </w:rPr>
        <w:t xml:space="preserve"> </w:t>
      </w:r>
      <w:r w:rsidR="00DC0F22">
        <w:rPr>
          <w:rFonts w:ascii="Aptos" w:hAnsi="Aptos"/>
          <w:sz w:val="20"/>
          <w:szCs w:val="20"/>
        </w:rPr>
        <w:t>But ask me first!</w:t>
      </w:r>
    </w:p>
    <w:p w14:paraId="795DB6B2" w14:textId="4756B86C" w:rsidR="00252BDC" w:rsidRPr="00CD6E34" w:rsidRDefault="008A4F7C" w:rsidP="003C290A">
      <w:pPr>
        <w:pStyle w:val="ListParagraph"/>
        <w:numPr>
          <w:ilvl w:val="1"/>
          <w:numId w:val="8"/>
        </w:numPr>
        <w:spacing w:line="240" w:lineRule="auto"/>
        <w:rPr>
          <w:rFonts w:ascii="Aptos" w:hAnsi="Aptos"/>
          <w:sz w:val="20"/>
          <w:szCs w:val="20"/>
        </w:rPr>
      </w:pPr>
      <w:r>
        <w:rPr>
          <w:rFonts w:ascii="Aptos" w:hAnsi="Aptos"/>
          <w:sz w:val="20"/>
          <w:szCs w:val="20"/>
        </w:rPr>
        <w:t xml:space="preserve">Record how many are </w:t>
      </w:r>
      <w:r w:rsidR="009C2065">
        <w:rPr>
          <w:rFonts w:ascii="Aptos" w:hAnsi="Aptos"/>
          <w:sz w:val="20"/>
          <w:szCs w:val="20"/>
        </w:rPr>
        <w:t>labeled</w:t>
      </w:r>
      <w:r>
        <w:rPr>
          <w:rFonts w:ascii="Aptos" w:hAnsi="Aptos"/>
          <w:sz w:val="20"/>
          <w:szCs w:val="20"/>
        </w:rPr>
        <w:t xml:space="preserve"> </w:t>
      </w:r>
      <w:r w:rsidR="00252BDC" w:rsidRPr="00CD6E34">
        <w:rPr>
          <w:rFonts w:ascii="Aptos" w:hAnsi="Aptos"/>
          <w:b/>
          <w:bCs/>
          <w:sz w:val="20"/>
          <w:szCs w:val="20"/>
        </w:rPr>
        <w:t>“Essential</w:t>
      </w:r>
      <w:r w:rsidR="003C290A" w:rsidRPr="00CD6E34">
        <w:rPr>
          <w:rFonts w:ascii="Aptos" w:hAnsi="Aptos"/>
          <w:b/>
          <w:bCs/>
          <w:sz w:val="20"/>
          <w:szCs w:val="20"/>
        </w:rPr>
        <w:t>”</w:t>
      </w:r>
      <w:r w:rsidR="00AC6408" w:rsidRPr="00CD6E34">
        <w:rPr>
          <w:rFonts w:ascii="Aptos" w:hAnsi="Aptos"/>
          <w:b/>
          <w:bCs/>
          <w:sz w:val="20"/>
          <w:szCs w:val="20"/>
        </w:rPr>
        <w:t xml:space="preserve"> </w:t>
      </w:r>
      <w:r w:rsidRPr="008A4F7C">
        <w:rPr>
          <w:rFonts w:ascii="Aptos" w:hAnsi="Aptos"/>
          <w:sz w:val="20"/>
          <w:szCs w:val="20"/>
        </w:rPr>
        <w:t>in</w:t>
      </w:r>
      <w:r w:rsidR="00AC6408" w:rsidRPr="008A4F7C">
        <w:rPr>
          <w:rFonts w:ascii="Aptos" w:hAnsi="Aptos"/>
          <w:sz w:val="20"/>
          <w:szCs w:val="20"/>
        </w:rPr>
        <w:t xml:space="preserve"> Wilson’s (or “Recommended” </w:t>
      </w:r>
      <w:r>
        <w:rPr>
          <w:rFonts w:ascii="Aptos" w:hAnsi="Aptos"/>
          <w:sz w:val="20"/>
          <w:szCs w:val="20"/>
        </w:rPr>
        <w:t xml:space="preserve">in </w:t>
      </w:r>
      <w:r w:rsidR="00AC6408" w:rsidRPr="008A4F7C">
        <w:rPr>
          <w:rFonts w:ascii="Aptos" w:hAnsi="Aptos"/>
          <w:sz w:val="20"/>
          <w:szCs w:val="20"/>
        </w:rPr>
        <w:t>Booklist.)</w:t>
      </w:r>
      <w:r w:rsidR="00252BDC" w:rsidRPr="00CD6E34">
        <w:rPr>
          <w:rFonts w:ascii="Aptos" w:hAnsi="Aptos"/>
          <w:sz w:val="20"/>
          <w:szCs w:val="20"/>
        </w:rPr>
        <w:t xml:space="preserve"> </w:t>
      </w:r>
    </w:p>
    <w:p w14:paraId="40DFD883" w14:textId="1CC2A7E1" w:rsidR="00756984" w:rsidRPr="00CD6E34" w:rsidRDefault="00756984" w:rsidP="003C290A">
      <w:pPr>
        <w:pStyle w:val="ListParagraph"/>
        <w:numPr>
          <w:ilvl w:val="1"/>
          <w:numId w:val="8"/>
        </w:numPr>
        <w:spacing w:line="240" w:lineRule="auto"/>
        <w:rPr>
          <w:rFonts w:ascii="Aptos" w:hAnsi="Aptos"/>
          <w:sz w:val="20"/>
          <w:szCs w:val="20"/>
        </w:rPr>
      </w:pPr>
      <w:r w:rsidRPr="00CD6E34">
        <w:rPr>
          <w:rFonts w:ascii="Aptos" w:hAnsi="Aptos"/>
          <w:sz w:val="20"/>
          <w:szCs w:val="20"/>
        </w:rPr>
        <w:t>This sample give</w:t>
      </w:r>
      <w:r w:rsidR="00DC0F22">
        <w:rPr>
          <w:rFonts w:ascii="Aptos" w:hAnsi="Aptos"/>
          <w:sz w:val="20"/>
          <w:szCs w:val="20"/>
        </w:rPr>
        <w:t>s</w:t>
      </w:r>
      <w:r w:rsidRPr="00CD6E34">
        <w:rPr>
          <w:rFonts w:ascii="Aptos" w:hAnsi="Aptos"/>
          <w:sz w:val="20"/>
          <w:szCs w:val="20"/>
        </w:rPr>
        <w:t xml:space="preserve"> you a good idea of the quality of your collection</w:t>
      </w:r>
      <w:r w:rsidR="00483A1F" w:rsidRPr="00CD6E34">
        <w:rPr>
          <w:rFonts w:ascii="Aptos" w:hAnsi="Aptos"/>
          <w:sz w:val="20"/>
          <w:szCs w:val="20"/>
        </w:rPr>
        <w:t>.</w:t>
      </w:r>
    </w:p>
    <w:p w14:paraId="1C3F9830" w14:textId="6FB8C048" w:rsidR="000E1183" w:rsidRPr="00CD6E34" w:rsidRDefault="008A4F7C" w:rsidP="000E1183">
      <w:pPr>
        <w:pStyle w:val="ListParagraph"/>
        <w:numPr>
          <w:ilvl w:val="0"/>
          <w:numId w:val="8"/>
        </w:numPr>
        <w:spacing w:line="240" w:lineRule="auto"/>
        <w:rPr>
          <w:rFonts w:ascii="Aptos" w:hAnsi="Aptos"/>
          <w:bCs/>
          <w:sz w:val="20"/>
          <w:szCs w:val="20"/>
        </w:rPr>
      </w:pPr>
      <w:r>
        <w:rPr>
          <w:rFonts w:ascii="Aptos" w:hAnsi="Aptos"/>
          <w:b/>
          <w:sz w:val="20"/>
          <w:szCs w:val="20"/>
        </w:rPr>
        <w:t xml:space="preserve">Summarize your findings in </w:t>
      </w:r>
      <w:r w:rsidR="000E1183" w:rsidRPr="00CD6E34">
        <w:rPr>
          <w:rFonts w:ascii="Aptos" w:hAnsi="Aptos"/>
          <w:b/>
          <w:sz w:val="20"/>
          <w:szCs w:val="20"/>
        </w:rPr>
        <w:t xml:space="preserve">a chart. </w:t>
      </w:r>
      <w:r w:rsidR="000E1183" w:rsidRPr="00CD6E34">
        <w:rPr>
          <w:rFonts w:ascii="Aptos" w:hAnsi="Aptos"/>
          <w:bCs/>
          <w:sz w:val="20"/>
          <w:szCs w:val="20"/>
        </w:rPr>
        <w:t>See chart template below.</w:t>
      </w:r>
    </w:p>
    <w:tbl>
      <w:tblPr>
        <w:tblStyle w:val="TableGrid"/>
        <w:tblW w:w="6628" w:type="dxa"/>
        <w:tblInd w:w="530" w:type="dxa"/>
        <w:tblLayout w:type="fixed"/>
        <w:tblLook w:val="01E0" w:firstRow="1" w:lastRow="1" w:firstColumn="1" w:lastColumn="1" w:noHBand="0" w:noVBand="0"/>
      </w:tblPr>
      <w:tblGrid>
        <w:gridCol w:w="3028"/>
        <w:gridCol w:w="1080"/>
        <w:gridCol w:w="810"/>
        <w:gridCol w:w="1710"/>
      </w:tblGrid>
      <w:tr w:rsidR="00844847" w:rsidRPr="00CD6E34" w14:paraId="34568D1E" w14:textId="77777777" w:rsidTr="00844847">
        <w:trPr>
          <w:trHeight w:val="502"/>
        </w:trPr>
        <w:tc>
          <w:tcPr>
            <w:tcW w:w="3028" w:type="dxa"/>
            <w:tcBorders>
              <w:top w:val="single" w:sz="8" w:space="0" w:color="auto"/>
              <w:left w:val="single" w:sz="8" w:space="0" w:color="auto"/>
              <w:bottom w:val="single" w:sz="8" w:space="0" w:color="auto"/>
              <w:right w:val="single" w:sz="8" w:space="0" w:color="auto"/>
            </w:tcBorders>
            <w:vAlign w:val="center"/>
          </w:tcPr>
          <w:p w14:paraId="721F83DF" w14:textId="77777777" w:rsidR="00844847" w:rsidRPr="00CD6E34" w:rsidRDefault="00844847" w:rsidP="00A324B3">
            <w:pPr>
              <w:rPr>
                <w:rFonts w:ascii="Aptos" w:hAnsi="Aptos" w:cs="Arial"/>
                <w:b/>
                <w:sz w:val="18"/>
                <w:szCs w:val="18"/>
              </w:rPr>
            </w:pPr>
            <w:r w:rsidRPr="00CD6E34">
              <w:rPr>
                <w:rFonts w:ascii="Aptos" w:hAnsi="Aptos" w:cs="Arial"/>
                <w:b/>
                <w:sz w:val="18"/>
                <w:szCs w:val="18"/>
              </w:rPr>
              <w:t>Dewey Number/Subject</w:t>
            </w:r>
          </w:p>
        </w:tc>
        <w:tc>
          <w:tcPr>
            <w:tcW w:w="1080" w:type="dxa"/>
            <w:tcBorders>
              <w:top w:val="single" w:sz="8" w:space="0" w:color="auto"/>
              <w:left w:val="single" w:sz="8" w:space="0" w:color="auto"/>
              <w:bottom w:val="single" w:sz="8" w:space="0" w:color="auto"/>
              <w:right w:val="single" w:sz="8" w:space="0" w:color="auto"/>
            </w:tcBorders>
            <w:vAlign w:val="center"/>
          </w:tcPr>
          <w:p w14:paraId="77044F48" w14:textId="77777777" w:rsidR="00844847" w:rsidRPr="00CD6E34" w:rsidRDefault="00844847" w:rsidP="00A324B3">
            <w:pPr>
              <w:jc w:val="center"/>
              <w:rPr>
                <w:rFonts w:ascii="Aptos" w:hAnsi="Aptos" w:cs="Arial"/>
                <w:sz w:val="14"/>
                <w:szCs w:val="14"/>
              </w:rPr>
            </w:pPr>
            <w:r w:rsidRPr="00CD6E34">
              <w:rPr>
                <w:rFonts w:ascii="Aptos" w:hAnsi="Aptos" w:cs="Arial"/>
                <w:sz w:val="14"/>
                <w:szCs w:val="14"/>
              </w:rPr>
              <w:t># of Items on Shelves</w:t>
            </w:r>
          </w:p>
        </w:tc>
        <w:tc>
          <w:tcPr>
            <w:tcW w:w="810" w:type="dxa"/>
            <w:tcBorders>
              <w:top w:val="single" w:sz="8" w:space="0" w:color="auto"/>
              <w:left w:val="single" w:sz="8" w:space="0" w:color="auto"/>
              <w:bottom w:val="single" w:sz="8" w:space="0" w:color="auto"/>
              <w:right w:val="single" w:sz="8" w:space="0" w:color="auto"/>
            </w:tcBorders>
            <w:vAlign w:val="center"/>
          </w:tcPr>
          <w:p w14:paraId="7B6286DF" w14:textId="77777777" w:rsidR="00844847" w:rsidRPr="00CD6E34" w:rsidRDefault="00844847" w:rsidP="00A324B3">
            <w:pPr>
              <w:jc w:val="center"/>
              <w:rPr>
                <w:rFonts w:ascii="Aptos" w:hAnsi="Aptos" w:cs="Arial"/>
                <w:sz w:val="12"/>
                <w:szCs w:val="12"/>
              </w:rPr>
            </w:pPr>
            <w:r w:rsidRPr="00CD6E34">
              <w:rPr>
                <w:rFonts w:ascii="Aptos" w:hAnsi="Aptos" w:cs="Arial"/>
                <w:sz w:val="12"/>
                <w:szCs w:val="12"/>
              </w:rPr>
              <w:t>Copyright</w:t>
            </w:r>
          </w:p>
        </w:tc>
        <w:tc>
          <w:tcPr>
            <w:tcW w:w="1710" w:type="dxa"/>
            <w:tcBorders>
              <w:top w:val="single" w:sz="8" w:space="0" w:color="auto"/>
              <w:left w:val="single" w:sz="8" w:space="0" w:color="auto"/>
              <w:bottom w:val="single" w:sz="8" w:space="0" w:color="auto"/>
              <w:right w:val="single" w:sz="8" w:space="0" w:color="auto"/>
            </w:tcBorders>
            <w:vAlign w:val="center"/>
          </w:tcPr>
          <w:p w14:paraId="0DDD13D3" w14:textId="77777777" w:rsidR="00844847" w:rsidRPr="00CD6E34" w:rsidRDefault="00844847" w:rsidP="00A324B3">
            <w:pPr>
              <w:jc w:val="center"/>
              <w:rPr>
                <w:rFonts w:ascii="Aptos" w:hAnsi="Aptos" w:cs="Arial"/>
                <w:sz w:val="14"/>
                <w:szCs w:val="14"/>
              </w:rPr>
            </w:pPr>
            <w:r w:rsidRPr="00CD6E34">
              <w:rPr>
                <w:rFonts w:ascii="Aptos" w:hAnsi="Aptos" w:cs="Arial"/>
                <w:sz w:val="14"/>
                <w:szCs w:val="14"/>
              </w:rPr>
              <w:t xml:space="preserve">% of Wilson’s </w:t>
            </w:r>
            <w:r w:rsidRPr="00CD6E34">
              <w:rPr>
                <w:rFonts w:ascii="Aptos" w:hAnsi="Aptos" w:cs="Arial"/>
                <w:b/>
                <w:bCs/>
                <w:sz w:val="14"/>
                <w:szCs w:val="14"/>
              </w:rPr>
              <w:t>Essential</w:t>
            </w:r>
            <w:r w:rsidRPr="00CD6E34">
              <w:rPr>
                <w:rFonts w:ascii="Aptos" w:hAnsi="Aptos" w:cs="Arial"/>
                <w:sz w:val="14"/>
                <w:szCs w:val="14"/>
              </w:rPr>
              <w:t xml:space="preserve"> titles on shelves</w:t>
            </w:r>
          </w:p>
        </w:tc>
      </w:tr>
      <w:tr w:rsidR="00844847" w:rsidRPr="00CD6E34" w14:paraId="0BFBA60B" w14:textId="77777777" w:rsidTr="00844847">
        <w:trPr>
          <w:trHeight w:val="142"/>
        </w:trPr>
        <w:tc>
          <w:tcPr>
            <w:tcW w:w="3028" w:type="dxa"/>
            <w:tcBorders>
              <w:top w:val="single" w:sz="8" w:space="0" w:color="auto"/>
            </w:tcBorders>
            <w:vAlign w:val="center"/>
          </w:tcPr>
          <w:p w14:paraId="777082F9" w14:textId="77777777" w:rsidR="00844847" w:rsidRPr="00CD6E34" w:rsidRDefault="00844847" w:rsidP="00A324B3">
            <w:pPr>
              <w:rPr>
                <w:rFonts w:ascii="Aptos" w:hAnsi="Aptos" w:cs="Arial"/>
                <w:i/>
                <w:sz w:val="16"/>
                <w:szCs w:val="16"/>
              </w:rPr>
            </w:pPr>
            <w:r w:rsidRPr="00CD6E34">
              <w:rPr>
                <w:rFonts w:ascii="Aptos" w:hAnsi="Aptos" w:cs="Arial"/>
                <w:i/>
                <w:color w:val="FF0000"/>
                <w:sz w:val="16"/>
                <w:szCs w:val="16"/>
              </w:rPr>
              <w:lastRenderedPageBreak/>
              <w:t xml:space="preserve">You may use as many rows as you need. </w:t>
            </w:r>
          </w:p>
        </w:tc>
        <w:tc>
          <w:tcPr>
            <w:tcW w:w="1080" w:type="dxa"/>
            <w:tcBorders>
              <w:top w:val="single" w:sz="8" w:space="0" w:color="auto"/>
            </w:tcBorders>
            <w:vAlign w:val="center"/>
          </w:tcPr>
          <w:p w14:paraId="49A306E2" w14:textId="77777777" w:rsidR="00844847" w:rsidRPr="00CD6E34" w:rsidRDefault="00844847" w:rsidP="00A324B3">
            <w:pPr>
              <w:rPr>
                <w:rFonts w:ascii="Aptos" w:hAnsi="Aptos" w:cs="Arial"/>
                <w:sz w:val="18"/>
                <w:szCs w:val="18"/>
              </w:rPr>
            </w:pPr>
          </w:p>
        </w:tc>
        <w:tc>
          <w:tcPr>
            <w:tcW w:w="810" w:type="dxa"/>
            <w:tcBorders>
              <w:top w:val="single" w:sz="8" w:space="0" w:color="auto"/>
            </w:tcBorders>
            <w:vAlign w:val="center"/>
          </w:tcPr>
          <w:p w14:paraId="0E4BE438" w14:textId="77777777" w:rsidR="00844847" w:rsidRPr="00CD6E34" w:rsidRDefault="00844847" w:rsidP="00A324B3">
            <w:pPr>
              <w:rPr>
                <w:rFonts w:ascii="Aptos" w:hAnsi="Aptos" w:cs="Arial"/>
                <w:sz w:val="18"/>
                <w:szCs w:val="18"/>
              </w:rPr>
            </w:pPr>
          </w:p>
        </w:tc>
        <w:tc>
          <w:tcPr>
            <w:tcW w:w="1710" w:type="dxa"/>
            <w:tcBorders>
              <w:top w:val="single" w:sz="8" w:space="0" w:color="auto"/>
            </w:tcBorders>
            <w:vAlign w:val="center"/>
          </w:tcPr>
          <w:p w14:paraId="107F0333" w14:textId="77777777" w:rsidR="00844847" w:rsidRPr="00CD6E34" w:rsidRDefault="00844847" w:rsidP="00A324B3">
            <w:pPr>
              <w:rPr>
                <w:rFonts w:ascii="Aptos" w:hAnsi="Aptos" w:cs="Arial"/>
                <w:sz w:val="18"/>
                <w:szCs w:val="18"/>
              </w:rPr>
            </w:pPr>
          </w:p>
        </w:tc>
      </w:tr>
      <w:tr w:rsidR="00844847" w:rsidRPr="00CD6E34" w14:paraId="0256764E" w14:textId="77777777" w:rsidTr="00844847">
        <w:trPr>
          <w:trHeight w:val="179"/>
        </w:trPr>
        <w:tc>
          <w:tcPr>
            <w:tcW w:w="3028" w:type="dxa"/>
            <w:vAlign w:val="center"/>
          </w:tcPr>
          <w:p w14:paraId="501DAE37" w14:textId="77777777" w:rsidR="00844847" w:rsidRPr="00CD6E34" w:rsidRDefault="00844847" w:rsidP="00A324B3">
            <w:pPr>
              <w:rPr>
                <w:rFonts w:ascii="Aptos" w:hAnsi="Aptos" w:cs="Arial"/>
                <w:sz w:val="18"/>
                <w:szCs w:val="18"/>
              </w:rPr>
            </w:pPr>
          </w:p>
        </w:tc>
        <w:tc>
          <w:tcPr>
            <w:tcW w:w="1080" w:type="dxa"/>
            <w:vAlign w:val="center"/>
          </w:tcPr>
          <w:p w14:paraId="36C99A0A" w14:textId="77777777" w:rsidR="00844847" w:rsidRPr="00CD6E34" w:rsidRDefault="00844847" w:rsidP="00A324B3">
            <w:pPr>
              <w:rPr>
                <w:rFonts w:ascii="Aptos" w:hAnsi="Aptos" w:cs="Arial"/>
                <w:sz w:val="18"/>
                <w:szCs w:val="18"/>
              </w:rPr>
            </w:pPr>
          </w:p>
        </w:tc>
        <w:tc>
          <w:tcPr>
            <w:tcW w:w="810" w:type="dxa"/>
            <w:vAlign w:val="center"/>
          </w:tcPr>
          <w:p w14:paraId="6F273B36" w14:textId="77777777" w:rsidR="00844847" w:rsidRPr="00CD6E34" w:rsidRDefault="00844847" w:rsidP="00A324B3">
            <w:pPr>
              <w:rPr>
                <w:rFonts w:ascii="Aptos" w:hAnsi="Aptos" w:cs="Arial"/>
                <w:sz w:val="18"/>
                <w:szCs w:val="18"/>
              </w:rPr>
            </w:pPr>
          </w:p>
        </w:tc>
        <w:tc>
          <w:tcPr>
            <w:tcW w:w="1710" w:type="dxa"/>
            <w:vAlign w:val="center"/>
          </w:tcPr>
          <w:p w14:paraId="4F176EB1" w14:textId="77777777" w:rsidR="00844847" w:rsidRPr="00CD6E34" w:rsidRDefault="00844847" w:rsidP="00A324B3">
            <w:pPr>
              <w:rPr>
                <w:rFonts w:ascii="Aptos" w:hAnsi="Aptos" w:cs="Arial"/>
                <w:sz w:val="18"/>
                <w:szCs w:val="18"/>
              </w:rPr>
            </w:pPr>
          </w:p>
        </w:tc>
      </w:tr>
      <w:tr w:rsidR="00844847" w:rsidRPr="00CD6E34" w14:paraId="499E92D3" w14:textId="77777777" w:rsidTr="00844847">
        <w:trPr>
          <w:trHeight w:val="215"/>
        </w:trPr>
        <w:tc>
          <w:tcPr>
            <w:tcW w:w="3028" w:type="dxa"/>
            <w:vAlign w:val="center"/>
          </w:tcPr>
          <w:p w14:paraId="4A054987" w14:textId="77777777" w:rsidR="00844847" w:rsidRPr="00CD6E34" w:rsidRDefault="00844847" w:rsidP="00A324B3">
            <w:pPr>
              <w:rPr>
                <w:rFonts w:ascii="Aptos" w:hAnsi="Aptos" w:cs="Arial"/>
                <w:sz w:val="18"/>
                <w:szCs w:val="18"/>
              </w:rPr>
            </w:pPr>
          </w:p>
        </w:tc>
        <w:tc>
          <w:tcPr>
            <w:tcW w:w="1080" w:type="dxa"/>
            <w:vAlign w:val="center"/>
          </w:tcPr>
          <w:p w14:paraId="5E107AED" w14:textId="77777777" w:rsidR="00844847" w:rsidRPr="00CD6E34" w:rsidRDefault="00844847" w:rsidP="00A324B3">
            <w:pPr>
              <w:rPr>
                <w:rFonts w:ascii="Aptos" w:hAnsi="Aptos" w:cs="Arial"/>
                <w:sz w:val="18"/>
                <w:szCs w:val="18"/>
              </w:rPr>
            </w:pPr>
          </w:p>
        </w:tc>
        <w:tc>
          <w:tcPr>
            <w:tcW w:w="810" w:type="dxa"/>
            <w:vAlign w:val="center"/>
          </w:tcPr>
          <w:p w14:paraId="3948C1D8" w14:textId="77777777" w:rsidR="00844847" w:rsidRPr="00CD6E34" w:rsidRDefault="00844847" w:rsidP="00A324B3">
            <w:pPr>
              <w:rPr>
                <w:rFonts w:ascii="Aptos" w:hAnsi="Aptos" w:cs="Arial"/>
                <w:sz w:val="18"/>
                <w:szCs w:val="18"/>
              </w:rPr>
            </w:pPr>
          </w:p>
        </w:tc>
        <w:tc>
          <w:tcPr>
            <w:tcW w:w="1710" w:type="dxa"/>
            <w:vAlign w:val="center"/>
          </w:tcPr>
          <w:p w14:paraId="37415CF4" w14:textId="77777777" w:rsidR="00844847" w:rsidRPr="00CD6E34" w:rsidRDefault="00844847" w:rsidP="00A324B3">
            <w:pPr>
              <w:rPr>
                <w:rFonts w:ascii="Aptos" w:hAnsi="Aptos" w:cs="Arial"/>
                <w:sz w:val="18"/>
                <w:szCs w:val="18"/>
              </w:rPr>
            </w:pPr>
          </w:p>
        </w:tc>
      </w:tr>
    </w:tbl>
    <w:p w14:paraId="63738CD4" w14:textId="77777777" w:rsidR="000E1183" w:rsidRDefault="000E1183" w:rsidP="000E1183">
      <w:pPr>
        <w:spacing w:line="240" w:lineRule="auto"/>
        <w:rPr>
          <w:rFonts w:ascii="Aptos" w:hAnsi="Aptos"/>
        </w:rPr>
      </w:pPr>
    </w:p>
    <w:p w14:paraId="033A2ED9" w14:textId="77777777" w:rsidR="00952872" w:rsidRDefault="00952872" w:rsidP="00952872">
      <w:pPr>
        <w:spacing w:line="240" w:lineRule="auto"/>
        <w:contextualSpacing/>
        <w:rPr>
          <w:rFonts w:ascii="Aptos" w:hAnsi="Aptos"/>
          <w:b/>
          <w:color w:val="006600"/>
          <w:sz w:val="26"/>
          <w:szCs w:val="26"/>
          <w:highlight w:val="yellow"/>
        </w:rPr>
      </w:pPr>
      <w:r w:rsidRPr="00CD6E34">
        <w:rPr>
          <w:rFonts w:ascii="Aptos" w:hAnsi="Aptos"/>
          <w:b/>
          <w:color w:val="006600"/>
          <w:sz w:val="26"/>
          <w:szCs w:val="26"/>
          <w:highlight w:val="yellow"/>
        </w:rPr>
        <w:t xml:space="preserve">PART </w:t>
      </w:r>
      <w:r>
        <w:rPr>
          <w:rFonts w:ascii="Aptos" w:hAnsi="Aptos"/>
          <w:b/>
          <w:color w:val="006600"/>
          <w:sz w:val="26"/>
          <w:szCs w:val="26"/>
          <w:highlight w:val="yellow"/>
        </w:rPr>
        <w:t>3</w:t>
      </w:r>
      <w:r w:rsidRPr="00CD6E34">
        <w:rPr>
          <w:rFonts w:ascii="Aptos" w:hAnsi="Aptos"/>
          <w:b/>
          <w:color w:val="006600"/>
          <w:sz w:val="26"/>
          <w:szCs w:val="26"/>
          <w:highlight w:val="yellow"/>
        </w:rPr>
        <w:t xml:space="preserve">: ANALYSIS </w:t>
      </w:r>
      <w:r>
        <w:rPr>
          <w:rFonts w:ascii="Aptos" w:hAnsi="Aptos"/>
          <w:b/>
          <w:color w:val="006600"/>
          <w:sz w:val="26"/>
          <w:szCs w:val="26"/>
          <w:highlight w:val="yellow"/>
        </w:rPr>
        <w:t>TO IMPROVE THE AGE OF THE COLLECTION</w:t>
      </w:r>
    </w:p>
    <w:p w14:paraId="6A23F1E7" w14:textId="77777777" w:rsidR="00952872" w:rsidRDefault="00952872" w:rsidP="00952872">
      <w:pPr>
        <w:spacing w:line="240" w:lineRule="auto"/>
        <w:contextualSpacing/>
        <w:rPr>
          <w:rFonts w:ascii="Aptos" w:hAnsi="Aptos"/>
          <w:b/>
          <w:color w:val="006600"/>
          <w:sz w:val="26"/>
          <w:szCs w:val="26"/>
          <w:highlight w:val="yellow"/>
        </w:rPr>
      </w:pPr>
    </w:p>
    <w:p w14:paraId="0004182C" w14:textId="77777777" w:rsidR="00952872" w:rsidRPr="00CD6E34" w:rsidRDefault="00952872" w:rsidP="00952872">
      <w:pPr>
        <w:rPr>
          <w:rFonts w:ascii="Aptos" w:hAnsi="Aptos"/>
          <w:b/>
          <w:color w:val="006600"/>
          <w:sz w:val="20"/>
          <w:szCs w:val="20"/>
        </w:rPr>
      </w:pPr>
      <w:r w:rsidRPr="00CD6E34">
        <w:rPr>
          <w:rFonts w:ascii="Aptos" w:hAnsi="Aptos"/>
          <w:b/>
          <w:color w:val="006600"/>
          <w:sz w:val="20"/>
          <w:szCs w:val="20"/>
        </w:rPr>
        <w:t>PURPOSE</w:t>
      </w:r>
    </w:p>
    <w:p w14:paraId="381FEDA8" w14:textId="7311B28B" w:rsidR="00952872" w:rsidRDefault="00952872" w:rsidP="00952872">
      <w:pPr>
        <w:spacing w:line="240" w:lineRule="auto"/>
        <w:contextualSpacing/>
        <w:rPr>
          <w:rFonts w:ascii="Aptos" w:hAnsi="Aptos"/>
          <w:sz w:val="20"/>
          <w:szCs w:val="20"/>
        </w:rPr>
      </w:pPr>
      <w:bookmarkStart w:id="2" w:name="_Hlk200205972"/>
      <w:r w:rsidRPr="00CD6E34">
        <w:rPr>
          <w:rFonts w:ascii="Aptos" w:hAnsi="Aptos"/>
          <w:b/>
          <w:bCs/>
          <w:sz w:val="20"/>
          <w:szCs w:val="20"/>
        </w:rPr>
        <w:t>The</w:t>
      </w:r>
      <w:r w:rsidRPr="00CD6E34">
        <w:rPr>
          <w:rFonts w:ascii="Aptos" w:hAnsi="Aptos"/>
          <w:sz w:val="20"/>
          <w:szCs w:val="20"/>
        </w:rPr>
        <w:t xml:space="preserve"> </w:t>
      </w:r>
      <w:r w:rsidRPr="00CD6E34">
        <w:rPr>
          <w:rFonts w:ascii="Aptos" w:hAnsi="Aptos"/>
          <w:b/>
          <w:sz w:val="20"/>
          <w:szCs w:val="20"/>
        </w:rPr>
        <w:t xml:space="preserve">PURPOSE </w:t>
      </w:r>
      <w:r w:rsidRPr="00CD6E34">
        <w:rPr>
          <w:rFonts w:ascii="Aptos" w:hAnsi="Aptos"/>
          <w:sz w:val="20"/>
          <w:szCs w:val="20"/>
        </w:rPr>
        <w:t>is</w:t>
      </w:r>
      <w:r>
        <w:rPr>
          <w:rFonts w:ascii="Aptos" w:hAnsi="Aptos"/>
          <w:sz w:val="20"/>
          <w:szCs w:val="20"/>
        </w:rPr>
        <w:t xml:space="preserve"> to </w:t>
      </w:r>
      <w:r w:rsidR="00C07338">
        <w:rPr>
          <w:rFonts w:ascii="Aptos" w:hAnsi="Aptos"/>
          <w:sz w:val="20"/>
          <w:szCs w:val="20"/>
        </w:rPr>
        <w:t>estimate</w:t>
      </w:r>
      <w:r w:rsidRPr="00CD6E34">
        <w:rPr>
          <w:rFonts w:ascii="Aptos" w:hAnsi="Aptos"/>
          <w:sz w:val="20"/>
          <w:szCs w:val="20"/>
        </w:rPr>
        <w:t xml:space="preserve"> how many titles to weed from your collection </w:t>
      </w:r>
      <w:r>
        <w:rPr>
          <w:rFonts w:ascii="Aptos" w:hAnsi="Aptos"/>
          <w:sz w:val="20"/>
          <w:szCs w:val="20"/>
        </w:rPr>
        <w:t>to improve its age</w:t>
      </w:r>
      <w:bookmarkEnd w:id="2"/>
      <w:r w:rsidRPr="00CD6E34">
        <w:rPr>
          <w:rFonts w:ascii="Aptos" w:hAnsi="Aptos"/>
          <w:sz w:val="20"/>
          <w:szCs w:val="20"/>
        </w:rPr>
        <w:t>.</w:t>
      </w:r>
    </w:p>
    <w:p w14:paraId="3BED1D2D" w14:textId="77777777" w:rsidR="00952872" w:rsidRDefault="00952872" w:rsidP="00952872">
      <w:pPr>
        <w:spacing w:line="240" w:lineRule="auto"/>
        <w:contextualSpacing/>
        <w:rPr>
          <w:rFonts w:ascii="Aptos" w:hAnsi="Aptos"/>
          <w:sz w:val="20"/>
          <w:szCs w:val="20"/>
        </w:rPr>
      </w:pPr>
    </w:p>
    <w:p w14:paraId="37592EB3" w14:textId="77777777" w:rsidR="00844847" w:rsidRPr="00CD6E34" w:rsidRDefault="00844847" w:rsidP="00844847">
      <w:pPr>
        <w:spacing w:line="240" w:lineRule="auto"/>
        <w:contextualSpacing/>
        <w:rPr>
          <w:rFonts w:ascii="Aptos" w:hAnsi="Aptos"/>
          <w:b/>
          <w:bCs/>
          <w:sz w:val="20"/>
          <w:szCs w:val="20"/>
        </w:rPr>
      </w:pPr>
      <w:r w:rsidRPr="00CD6E34">
        <w:rPr>
          <w:rFonts w:ascii="Aptos" w:hAnsi="Aptos"/>
          <w:b/>
          <w:bCs/>
          <w:color w:val="006600"/>
          <w:sz w:val="20"/>
          <w:szCs w:val="20"/>
        </w:rPr>
        <w:t>BACKGROUND</w:t>
      </w:r>
    </w:p>
    <w:p w14:paraId="24644FE1" w14:textId="77777777" w:rsidR="00844847" w:rsidRDefault="00844847" w:rsidP="00952872">
      <w:pPr>
        <w:spacing w:line="240" w:lineRule="auto"/>
        <w:contextualSpacing/>
        <w:rPr>
          <w:rFonts w:ascii="Aptos" w:hAnsi="Aptos"/>
          <w:b/>
          <w:color w:val="336600"/>
          <w:sz w:val="20"/>
          <w:szCs w:val="20"/>
        </w:rPr>
      </w:pPr>
    </w:p>
    <w:p w14:paraId="596F0A53" w14:textId="69FE524A" w:rsidR="00844847" w:rsidRPr="00844847" w:rsidRDefault="00C07338" w:rsidP="00952872">
      <w:pPr>
        <w:spacing w:line="240" w:lineRule="auto"/>
        <w:contextualSpacing/>
        <w:rPr>
          <w:rFonts w:ascii="Aptos" w:hAnsi="Aptos"/>
          <w:bCs/>
          <w:color w:val="212121"/>
          <w:sz w:val="20"/>
          <w:szCs w:val="20"/>
        </w:rPr>
      </w:pPr>
      <w:r w:rsidRPr="00C07338">
        <w:rPr>
          <w:rFonts w:ascii="Aptos" w:hAnsi="Aptos"/>
          <w:bCs/>
          <w:color w:val="212121"/>
          <w:sz w:val="20"/>
          <w:szCs w:val="20"/>
        </w:rPr>
        <w:t>The Excel formula may suggest a large number of books to weed—this doesn’t mean you should remove them all. Use your judgment to create a reasonable weeding plan.</w:t>
      </w:r>
    </w:p>
    <w:p w14:paraId="6E6511B1" w14:textId="77777777" w:rsidR="00C07338" w:rsidRDefault="00C07338" w:rsidP="00952872">
      <w:pPr>
        <w:spacing w:line="240" w:lineRule="auto"/>
        <w:contextualSpacing/>
        <w:rPr>
          <w:rFonts w:ascii="Aptos" w:hAnsi="Aptos"/>
          <w:b/>
          <w:color w:val="336600"/>
          <w:sz w:val="20"/>
          <w:szCs w:val="20"/>
        </w:rPr>
      </w:pPr>
    </w:p>
    <w:p w14:paraId="3BA5B8FC" w14:textId="40E00D25" w:rsidR="00952872" w:rsidRDefault="00952872" w:rsidP="00952872">
      <w:pPr>
        <w:spacing w:line="240" w:lineRule="auto"/>
        <w:contextualSpacing/>
        <w:rPr>
          <w:rFonts w:ascii="Aptos" w:hAnsi="Aptos"/>
          <w:b/>
          <w:color w:val="336600"/>
          <w:sz w:val="20"/>
          <w:szCs w:val="20"/>
        </w:rPr>
      </w:pPr>
      <w:r w:rsidRPr="00CD6E34">
        <w:rPr>
          <w:rFonts w:ascii="Aptos" w:hAnsi="Aptos"/>
          <w:b/>
          <w:color w:val="336600"/>
          <w:sz w:val="20"/>
          <w:szCs w:val="20"/>
        </w:rPr>
        <w:t>YOUR TASK</w:t>
      </w:r>
    </w:p>
    <w:p w14:paraId="75B6A927" w14:textId="7F15FBA4" w:rsidR="00952872" w:rsidRPr="00CD6E34" w:rsidRDefault="00EC342D" w:rsidP="00952872">
      <w:pPr>
        <w:pStyle w:val="ListParagraph"/>
        <w:numPr>
          <w:ilvl w:val="0"/>
          <w:numId w:val="19"/>
        </w:numPr>
        <w:spacing w:line="240" w:lineRule="auto"/>
        <w:rPr>
          <w:rFonts w:ascii="Aptos" w:hAnsi="Aptos"/>
          <w:b/>
          <w:sz w:val="20"/>
          <w:szCs w:val="20"/>
        </w:rPr>
      </w:pPr>
      <w:r>
        <w:rPr>
          <w:rFonts w:ascii="Aptos" w:hAnsi="Aptos"/>
          <w:b/>
          <w:sz w:val="20"/>
          <w:szCs w:val="20"/>
        </w:rPr>
        <w:t>Identify books to weed by:</w:t>
      </w:r>
    </w:p>
    <w:p w14:paraId="4B2D11DB" w14:textId="77777777" w:rsidR="00EC342D" w:rsidRDefault="00EC342D" w:rsidP="00952872">
      <w:pPr>
        <w:pStyle w:val="ListParagraph"/>
        <w:numPr>
          <w:ilvl w:val="1"/>
          <w:numId w:val="19"/>
        </w:numPr>
        <w:spacing w:line="240" w:lineRule="auto"/>
        <w:rPr>
          <w:rFonts w:ascii="Aptos" w:hAnsi="Aptos"/>
          <w:sz w:val="20"/>
          <w:szCs w:val="20"/>
        </w:rPr>
      </w:pPr>
      <w:r>
        <w:rPr>
          <w:rFonts w:ascii="Aptos" w:hAnsi="Aptos"/>
          <w:sz w:val="20"/>
          <w:szCs w:val="20"/>
        </w:rPr>
        <w:t>Physically checking shelves</w:t>
      </w:r>
    </w:p>
    <w:p w14:paraId="4AB52FD9" w14:textId="344D96B5" w:rsidR="00844847" w:rsidRPr="00EC342D" w:rsidRDefault="00EC342D" w:rsidP="00952872">
      <w:pPr>
        <w:pStyle w:val="ListParagraph"/>
        <w:numPr>
          <w:ilvl w:val="1"/>
          <w:numId w:val="19"/>
        </w:numPr>
        <w:spacing w:line="240" w:lineRule="auto"/>
        <w:rPr>
          <w:rFonts w:ascii="Aptos" w:hAnsi="Aptos"/>
          <w:sz w:val="20"/>
          <w:szCs w:val="20"/>
        </w:rPr>
      </w:pPr>
      <w:r w:rsidRPr="00EC342D">
        <w:rPr>
          <w:rFonts w:ascii="Aptos" w:hAnsi="Aptos"/>
          <w:sz w:val="20"/>
          <w:szCs w:val="20"/>
        </w:rPr>
        <w:t>Reviewing low-circulation titles.</w:t>
      </w:r>
    </w:p>
    <w:p w14:paraId="5401706D" w14:textId="6A4C2030" w:rsidR="00844847" w:rsidRDefault="00EC342D" w:rsidP="00952872">
      <w:pPr>
        <w:pStyle w:val="ListParagraph"/>
        <w:numPr>
          <w:ilvl w:val="1"/>
          <w:numId w:val="19"/>
        </w:numPr>
        <w:spacing w:line="240" w:lineRule="auto"/>
        <w:rPr>
          <w:rFonts w:ascii="Aptos" w:hAnsi="Aptos"/>
          <w:sz w:val="20"/>
          <w:szCs w:val="20"/>
        </w:rPr>
      </w:pPr>
      <w:r>
        <w:rPr>
          <w:rFonts w:ascii="Aptos" w:hAnsi="Aptos"/>
          <w:sz w:val="20"/>
          <w:szCs w:val="20"/>
        </w:rPr>
        <w:t xml:space="preserve">Applying </w:t>
      </w:r>
      <w:r w:rsidR="00844847" w:rsidRPr="00CD6E34">
        <w:rPr>
          <w:rFonts w:ascii="Aptos" w:hAnsi="Aptos"/>
          <w:sz w:val="20"/>
          <w:szCs w:val="20"/>
        </w:rPr>
        <w:t>the MUSTIE formula and the CREW Method.</w:t>
      </w:r>
    </w:p>
    <w:p w14:paraId="3EB0A7F7" w14:textId="5E933668" w:rsidR="00844847" w:rsidRDefault="00844847" w:rsidP="00844847">
      <w:pPr>
        <w:pStyle w:val="ListParagraph"/>
        <w:numPr>
          <w:ilvl w:val="0"/>
          <w:numId w:val="19"/>
        </w:numPr>
        <w:spacing w:line="240" w:lineRule="auto"/>
        <w:rPr>
          <w:rFonts w:ascii="Aptos" w:hAnsi="Aptos"/>
          <w:sz w:val="20"/>
          <w:szCs w:val="20"/>
        </w:rPr>
      </w:pPr>
      <w:r>
        <w:rPr>
          <w:rFonts w:ascii="Aptos" w:hAnsi="Aptos"/>
          <w:sz w:val="20"/>
          <w:szCs w:val="20"/>
        </w:rPr>
        <w:t xml:space="preserve">Use the Excel file: </w:t>
      </w:r>
      <w:r w:rsidRPr="00844847">
        <w:rPr>
          <w:rFonts w:ascii="Aptos" w:hAnsi="Aptos"/>
          <w:b/>
          <w:bCs/>
          <w:sz w:val="20"/>
          <w:szCs w:val="20"/>
        </w:rPr>
        <w:t>Formulas for Weeding and Purchasing</w:t>
      </w:r>
      <w:r>
        <w:rPr>
          <w:rFonts w:ascii="Aptos" w:hAnsi="Aptos"/>
          <w:sz w:val="20"/>
          <w:szCs w:val="20"/>
        </w:rPr>
        <w:t>.</w:t>
      </w:r>
    </w:p>
    <w:p w14:paraId="6B854EF8" w14:textId="3BCBD8E6" w:rsidR="00844847" w:rsidRDefault="00426C5B" w:rsidP="00844847">
      <w:pPr>
        <w:pStyle w:val="ListParagraph"/>
        <w:numPr>
          <w:ilvl w:val="1"/>
          <w:numId w:val="19"/>
        </w:numPr>
        <w:spacing w:line="240" w:lineRule="auto"/>
        <w:rPr>
          <w:rFonts w:ascii="Aptos" w:hAnsi="Aptos"/>
          <w:sz w:val="20"/>
          <w:szCs w:val="20"/>
        </w:rPr>
      </w:pPr>
      <w:r>
        <w:rPr>
          <w:rFonts w:ascii="Aptos" w:hAnsi="Aptos"/>
          <w:sz w:val="20"/>
          <w:szCs w:val="20"/>
        </w:rPr>
        <w:t>Use</w:t>
      </w:r>
      <w:r w:rsidR="00844847">
        <w:rPr>
          <w:rFonts w:ascii="Aptos" w:hAnsi="Aptos"/>
          <w:sz w:val="20"/>
          <w:szCs w:val="20"/>
        </w:rPr>
        <w:t xml:space="preserve"> the first tab “Weeding Estimator.”</w:t>
      </w:r>
    </w:p>
    <w:p w14:paraId="58F0A7EF" w14:textId="2EBD9BAC" w:rsidR="00844847" w:rsidRDefault="00426C5B" w:rsidP="00844847">
      <w:pPr>
        <w:pStyle w:val="ListParagraph"/>
        <w:numPr>
          <w:ilvl w:val="1"/>
          <w:numId w:val="19"/>
        </w:numPr>
        <w:spacing w:line="240" w:lineRule="auto"/>
        <w:rPr>
          <w:rFonts w:ascii="Aptos" w:hAnsi="Aptos"/>
          <w:sz w:val="20"/>
          <w:szCs w:val="20"/>
        </w:rPr>
      </w:pPr>
      <w:r>
        <w:rPr>
          <w:rFonts w:ascii="Aptos" w:hAnsi="Aptos"/>
          <w:sz w:val="20"/>
          <w:szCs w:val="20"/>
        </w:rPr>
        <w:t>Fill in</w:t>
      </w:r>
      <w:r w:rsidR="00844847">
        <w:rPr>
          <w:rFonts w:ascii="Aptos" w:hAnsi="Aptos"/>
          <w:sz w:val="20"/>
          <w:szCs w:val="20"/>
        </w:rPr>
        <w:t xml:space="preserve"> Columns B-E.</w:t>
      </w:r>
    </w:p>
    <w:p w14:paraId="5F045DEC" w14:textId="0EFC2311" w:rsidR="00844847" w:rsidRDefault="00844847" w:rsidP="00844847">
      <w:pPr>
        <w:pStyle w:val="ListParagraph"/>
        <w:numPr>
          <w:ilvl w:val="1"/>
          <w:numId w:val="19"/>
        </w:numPr>
        <w:spacing w:line="240" w:lineRule="auto"/>
        <w:rPr>
          <w:rFonts w:ascii="Aptos" w:hAnsi="Aptos"/>
          <w:sz w:val="20"/>
          <w:szCs w:val="20"/>
        </w:rPr>
      </w:pPr>
      <w:r>
        <w:rPr>
          <w:rFonts w:ascii="Aptos" w:hAnsi="Aptos"/>
          <w:sz w:val="20"/>
          <w:szCs w:val="20"/>
        </w:rPr>
        <w:t xml:space="preserve">Run formula to determine Columns F-G. </w:t>
      </w:r>
    </w:p>
    <w:p w14:paraId="4CD4A2C5" w14:textId="52A28267" w:rsidR="00952872" w:rsidRPr="00CD6E34" w:rsidRDefault="00426C5B" w:rsidP="00952872">
      <w:pPr>
        <w:pStyle w:val="ListParagraph"/>
        <w:numPr>
          <w:ilvl w:val="0"/>
          <w:numId w:val="19"/>
        </w:numPr>
        <w:spacing w:line="240" w:lineRule="auto"/>
        <w:rPr>
          <w:rFonts w:ascii="Aptos" w:hAnsi="Aptos"/>
          <w:bCs/>
          <w:sz w:val="20"/>
          <w:szCs w:val="20"/>
        </w:rPr>
      </w:pPr>
      <w:r>
        <w:rPr>
          <w:rFonts w:ascii="Aptos" w:hAnsi="Aptos"/>
          <w:b/>
          <w:sz w:val="20"/>
          <w:szCs w:val="20"/>
        </w:rPr>
        <w:t>Record results in the chart.</w:t>
      </w:r>
    </w:p>
    <w:tbl>
      <w:tblPr>
        <w:tblStyle w:val="TableGrid"/>
        <w:tblW w:w="0" w:type="auto"/>
        <w:tblLook w:val="01E0" w:firstRow="1" w:lastRow="1" w:firstColumn="1" w:lastColumn="1" w:noHBand="0" w:noVBand="0"/>
      </w:tblPr>
      <w:tblGrid>
        <w:gridCol w:w="1149"/>
        <w:gridCol w:w="1346"/>
        <w:gridCol w:w="1383"/>
        <w:gridCol w:w="1402"/>
        <w:gridCol w:w="1400"/>
        <w:gridCol w:w="1366"/>
      </w:tblGrid>
      <w:tr w:rsidR="00844847" w:rsidRPr="00CD6E34" w14:paraId="29155AAE" w14:textId="77777777" w:rsidTr="00B53A2A">
        <w:tc>
          <w:tcPr>
            <w:tcW w:w="1149" w:type="dxa"/>
            <w:tcBorders>
              <w:top w:val="single" w:sz="8" w:space="0" w:color="auto"/>
              <w:left w:val="single" w:sz="8" w:space="0" w:color="auto"/>
              <w:bottom w:val="single" w:sz="8" w:space="0" w:color="auto"/>
              <w:right w:val="single" w:sz="8" w:space="0" w:color="auto"/>
            </w:tcBorders>
            <w:vAlign w:val="center"/>
          </w:tcPr>
          <w:p w14:paraId="7F0859B3" w14:textId="77777777" w:rsidR="00844847" w:rsidRPr="00CD6E34" w:rsidRDefault="00844847" w:rsidP="00B53A2A">
            <w:pPr>
              <w:jc w:val="center"/>
              <w:rPr>
                <w:rFonts w:ascii="Aptos" w:hAnsi="Aptos" w:cs="Arial"/>
                <w:b/>
                <w:sz w:val="18"/>
                <w:szCs w:val="18"/>
              </w:rPr>
            </w:pPr>
            <w:bookmarkStart w:id="3" w:name="_Hlk200277099"/>
            <w:r w:rsidRPr="00CD6E34">
              <w:rPr>
                <w:rFonts w:ascii="Aptos" w:hAnsi="Aptos" w:cs="Arial"/>
                <w:b/>
                <w:sz w:val="18"/>
                <w:szCs w:val="18"/>
              </w:rPr>
              <w:t>Dewey</w:t>
            </w:r>
          </w:p>
        </w:tc>
        <w:tc>
          <w:tcPr>
            <w:tcW w:w="1346" w:type="dxa"/>
            <w:tcBorders>
              <w:top w:val="single" w:sz="8" w:space="0" w:color="auto"/>
              <w:left w:val="single" w:sz="8" w:space="0" w:color="auto"/>
              <w:bottom w:val="single" w:sz="8" w:space="0" w:color="auto"/>
              <w:right w:val="single" w:sz="8" w:space="0" w:color="auto"/>
            </w:tcBorders>
            <w:vAlign w:val="center"/>
          </w:tcPr>
          <w:p w14:paraId="7E662F58" w14:textId="77777777" w:rsidR="00844847" w:rsidRPr="00CD6E34" w:rsidRDefault="00844847" w:rsidP="00B53A2A">
            <w:pPr>
              <w:jc w:val="center"/>
              <w:rPr>
                <w:rFonts w:ascii="Aptos" w:hAnsi="Aptos" w:cs="Arial"/>
                <w:b/>
                <w:sz w:val="18"/>
                <w:szCs w:val="18"/>
              </w:rPr>
            </w:pPr>
            <w:r w:rsidRPr="00CD6E34">
              <w:rPr>
                <w:rFonts w:ascii="Aptos" w:hAnsi="Aptos" w:cs="Arial"/>
                <w:b/>
                <w:sz w:val="18"/>
                <w:szCs w:val="18"/>
              </w:rPr>
              <w:t># Items</w:t>
            </w:r>
          </w:p>
        </w:tc>
        <w:tc>
          <w:tcPr>
            <w:tcW w:w="1383" w:type="dxa"/>
            <w:tcBorders>
              <w:top w:val="single" w:sz="8" w:space="0" w:color="auto"/>
              <w:left w:val="single" w:sz="8" w:space="0" w:color="auto"/>
              <w:bottom w:val="single" w:sz="8" w:space="0" w:color="auto"/>
              <w:right w:val="single" w:sz="8" w:space="0" w:color="auto"/>
            </w:tcBorders>
            <w:vAlign w:val="center"/>
          </w:tcPr>
          <w:p w14:paraId="313344F8" w14:textId="77777777" w:rsidR="00844847" w:rsidRPr="00CD6E34" w:rsidRDefault="00844847" w:rsidP="00B53A2A">
            <w:pPr>
              <w:jc w:val="center"/>
              <w:rPr>
                <w:rFonts w:ascii="Aptos" w:hAnsi="Aptos" w:cs="Arial"/>
                <w:b/>
                <w:sz w:val="18"/>
                <w:szCs w:val="18"/>
              </w:rPr>
            </w:pPr>
            <w:r w:rsidRPr="00CD6E34">
              <w:rPr>
                <w:rFonts w:ascii="Aptos" w:hAnsi="Aptos" w:cs="Arial"/>
                <w:b/>
                <w:sz w:val="18"/>
                <w:szCs w:val="18"/>
              </w:rPr>
              <w:t>Average Copyright Age</w:t>
            </w:r>
          </w:p>
        </w:tc>
        <w:tc>
          <w:tcPr>
            <w:tcW w:w="1402" w:type="dxa"/>
            <w:tcBorders>
              <w:top w:val="single" w:sz="8" w:space="0" w:color="auto"/>
              <w:left w:val="single" w:sz="8" w:space="0" w:color="auto"/>
              <w:bottom w:val="single" w:sz="8" w:space="0" w:color="auto"/>
              <w:right w:val="single" w:sz="8" w:space="0" w:color="auto"/>
            </w:tcBorders>
            <w:vAlign w:val="center"/>
          </w:tcPr>
          <w:p w14:paraId="16E9BDA1" w14:textId="77777777" w:rsidR="00844847" w:rsidRPr="00CD6E34" w:rsidRDefault="00844847" w:rsidP="00B53A2A">
            <w:pPr>
              <w:jc w:val="center"/>
              <w:rPr>
                <w:rFonts w:ascii="Aptos" w:hAnsi="Aptos" w:cs="Arial"/>
                <w:b/>
                <w:sz w:val="18"/>
                <w:szCs w:val="18"/>
              </w:rPr>
            </w:pPr>
            <w:r>
              <w:rPr>
                <w:rFonts w:ascii="Aptos" w:hAnsi="Aptos" w:cs="Arial"/>
                <w:b/>
                <w:sz w:val="18"/>
                <w:szCs w:val="18"/>
              </w:rPr>
              <w:t>Target Age</w:t>
            </w:r>
          </w:p>
        </w:tc>
        <w:tc>
          <w:tcPr>
            <w:tcW w:w="1400" w:type="dxa"/>
            <w:tcBorders>
              <w:top w:val="single" w:sz="8" w:space="0" w:color="auto"/>
              <w:left w:val="single" w:sz="8" w:space="0" w:color="auto"/>
              <w:bottom w:val="single" w:sz="8" w:space="0" w:color="auto"/>
              <w:right w:val="single" w:sz="8" w:space="0" w:color="auto"/>
            </w:tcBorders>
            <w:vAlign w:val="center"/>
          </w:tcPr>
          <w:p w14:paraId="201C93AB" w14:textId="77777777" w:rsidR="00844847" w:rsidRPr="00CD6E34" w:rsidRDefault="00844847" w:rsidP="00B53A2A">
            <w:pPr>
              <w:jc w:val="center"/>
              <w:rPr>
                <w:rFonts w:ascii="Aptos" w:hAnsi="Aptos" w:cs="Arial"/>
                <w:b/>
                <w:sz w:val="18"/>
                <w:szCs w:val="18"/>
              </w:rPr>
            </w:pPr>
            <w:r>
              <w:rPr>
                <w:rFonts w:ascii="Aptos" w:hAnsi="Aptos" w:cs="Arial"/>
                <w:b/>
                <w:sz w:val="18"/>
                <w:szCs w:val="18"/>
              </w:rPr>
              <w:t>Weeding %</w:t>
            </w:r>
          </w:p>
        </w:tc>
        <w:tc>
          <w:tcPr>
            <w:tcW w:w="1366" w:type="dxa"/>
            <w:tcBorders>
              <w:top w:val="single" w:sz="8" w:space="0" w:color="auto"/>
              <w:left w:val="single" w:sz="8" w:space="0" w:color="auto"/>
              <w:bottom w:val="single" w:sz="8" w:space="0" w:color="auto"/>
              <w:right w:val="single" w:sz="8" w:space="0" w:color="auto"/>
            </w:tcBorders>
            <w:vAlign w:val="center"/>
          </w:tcPr>
          <w:p w14:paraId="0359DA38" w14:textId="77777777" w:rsidR="00844847" w:rsidRPr="00CD6E34" w:rsidRDefault="00844847" w:rsidP="00B53A2A">
            <w:pPr>
              <w:jc w:val="center"/>
              <w:rPr>
                <w:rFonts w:ascii="Aptos" w:hAnsi="Aptos" w:cs="Arial"/>
                <w:b/>
                <w:sz w:val="18"/>
                <w:szCs w:val="18"/>
              </w:rPr>
            </w:pPr>
            <w:r>
              <w:rPr>
                <w:rFonts w:ascii="Aptos" w:hAnsi="Aptos" w:cs="Arial"/>
                <w:b/>
                <w:sz w:val="18"/>
                <w:szCs w:val="18"/>
              </w:rPr>
              <w:t># Titles to Weed</w:t>
            </w:r>
          </w:p>
        </w:tc>
      </w:tr>
      <w:tr w:rsidR="00844847" w:rsidRPr="00CD6E34" w14:paraId="4E3E0555" w14:textId="77777777" w:rsidTr="00B53A2A">
        <w:tc>
          <w:tcPr>
            <w:tcW w:w="1149" w:type="dxa"/>
            <w:tcBorders>
              <w:top w:val="single" w:sz="8" w:space="0" w:color="auto"/>
              <w:left w:val="single" w:sz="8" w:space="0" w:color="auto"/>
              <w:bottom w:val="single" w:sz="8" w:space="0" w:color="auto"/>
              <w:right w:val="single" w:sz="8" w:space="0" w:color="auto"/>
            </w:tcBorders>
            <w:vAlign w:val="center"/>
          </w:tcPr>
          <w:p w14:paraId="334491DD" w14:textId="77777777" w:rsidR="00844847" w:rsidRPr="00CD6E34" w:rsidRDefault="00844847" w:rsidP="00B53A2A">
            <w:pPr>
              <w:jc w:val="center"/>
              <w:rPr>
                <w:rFonts w:ascii="Aptos" w:hAnsi="Aptos" w:cs="Arial"/>
              </w:rPr>
            </w:pPr>
            <w:r w:rsidRPr="00CD6E34">
              <w:rPr>
                <w:rFonts w:ascii="Aptos" w:hAnsi="Aptos" w:cs="Arial"/>
              </w:rPr>
              <w:t>Reference</w:t>
            </w:r>
          </w:p>
        </w:tc>
        <w:tc>
          <w:tcPr>
            <w:tcW w:w="1346" w:type="dxa"/>
            <w:tcBorders>
              <w:top w:val="single" w:sz="8" w:space="0" w:color="auto"/>
              <w:left w:val="single" w:sz="8" w:space="0" w:color="auto"/>
            </w:tcBorders>
          </w:tcPr>
          <w:p w14:paraId="689C9E27" w14:textId="77777777" w:rsidR="00844847" w:rsidRPr="00CD6E34" w:rsidRDefault="00844847" w:rsidP="00B53A2A">
            <w:pPr>
              <w:rPr>
                <w:rFonts w:ascii="Aptos" w:hAnsi="Aptos" w:cs="Arial"/>
              </w:rPr>
            </w:pPr>
          </w:p>
        </w:tc>
        <w:tc>
          <w:tcPr>
            <w:tcW w:w="1383" w:type="dxa"/>
            <w:tcBorders>
              <w:top w:val="single" w:sz="8" w:space="0" w:color="auto"/>
            </w:tcBorders>
          </w:tcPr>
          <w:p w14:paraId="5B6C3A53" w14:textId="77777777" w:rsidR="00844847" w:rsidRPr="00CD6E34" w:rsidRDefault="00844847" w:rsidP="00B53A2A">
            <w:pPr>
              <w:rPr>
                <w:rFonts w:ascii="Aptos" w:hAnsi="Aptos" w:cs="Arial"/>
              </w:rPr>
            </w:pPr>
          </w:p>
        </w:tc>
        <w:tc>
          <w:tcPr>
            <w:tcW w:w="1402" w:type="dxa"/>
            <w:tcBorders>
              <w:top w:val="single" w:sz="8" w:space="0" w:color="auto"/>
            </w:tcBorders>
          </w:tcPr>
          <w:p w14:paraId="62065B2A" w14:textId="77777777" w:rsidR="00844847" w:rsidRPr="00CD6E34" w:rsidRDefault="00844847" w:rsidP="00B53A2A">
            <w:pPr>
              <w:rPr>
                <w:rFonts w:ascii="Aptos" w:hAnsi="Aptos" w:cs="Arial"/>
              </w:rPr>
            </w:pPr>
          </w:p>
        </w:tc>
        <w:tc>
          <w:tcPr>
            <w:tcW w:w="1400" w:type="dxa"/>
            <w:tcBorders>
              <w:top w:val="single" w:sz="8" w:space="0" w:color="auto"/>
            </w:tcBorders>
          </w:tcPr>
          <w:p w14:paraId="28E4525F" w14:textId="77777777" w:rsidR="00844847" w:rsidRPr="00CD6E34" w:rsidRDefault="00844847" w:rsidP="00B53A2A">
            <w:pPr>
              <w:rPr>
                <w:rFonts w:ascii="Aptos" w:hAnsi="Aptos" w:cs="Arial"/>
              </w:rPr>
            </w:pPr>
          </w:p>
        </w:tc>
        <w:tc>
          <w:tcPr>
            <w:tcW w:w="1366" w:type="dxa"/>
            <w:tcBorders>
              <w:top w:val="single" w:sz="8" w:space="0" w:color="auto"/>
            </w:tcBorders>
          </w:tcPr>
          <w:p w14:paraId="5A38C081" w14:textId="77777777" w:rsidR="00844847" w:rsidRPr="00CD6E34" w:rsidRDefault="00844847" w:rsidP="00B53A2A">
            <w:pPr>
              <w:rPr>
                <w:rFonts w:ascii="Aptos" w:hAnsi="Aptos" w:cs="Arial"/>
              </w:rPr>
            </w:pPr>
          </w:p>
        </w:tc>
      </w:tr>
      <w:tr w:rsidR="00844847" w:rsidRPr="00CD6E34" w14:paraId="1C2C4CF4" w14:textId="77777777" w:rsidTr="00B53A2A">
        <w:tc>
          <w:tcPr>
            <w:tcW w:w="1149" w:type="dxa"/>
            <w:tcBorders>
              <w:top w:val="single" w:sz="8" w:space="0" w:color="auto"/>
              <w:left w:val="single" w:sz="8" w:space="0" w:color="auto"/>
              <w:bottom w:val="single" w:sz="8" w:space="0" w:color="auto"/>
              <w:right w:val="single" w:sz="8" w:space="0" w:color="auto"/>
            </w:tcBorders>
            <w:vAlign w:val="center"/>
          </w:tcPr>
          <w:p w14:paraId="3C5F5A02" w14:textId="77777777" w:rsidR="00844847" w:rsidRPr="00CD6E34" w:rsidRDefault="00844847" w:rsidP="00B53A2A">
            <w:pPr>
              <w:jc w:val="center"/>
              <w:rPr>
                <w:rFonts w:ascii="Aptos" w:hAnsi="Aptos" w:cs="Arial"/>
              </w:rPr>
            </w:pPr>
            <w:r w:rsidRPr="00CD6E34">
              <w:rPr>
                <w:rFonts w:ascii="Aptos" w:hAnsi="Aptos" w:cs="Arial"/>
              </w:rPr>
              <w:t>000</w:t>
            </w:r>
          </w:p>
        </w:tc>
        <w:tc>
          <w:tcPr>
            <w:tcW w:w="1346" w:type="dxa"/>
            <w:tcBorders>
              <w:left w:val="single" w:sz="8" w:space="0" w:color="auto"/>
            </w:tcBorders>
          </w:tcPr>
          <w:p w14:paraId="310CC72F" w14:textId="77777777" w:rsidR="00844847" w:rsidRPr="00CD6E34" w:rsidRDefault="00844847" w:rsidP="00B53A2A">
            <w:pPr>
              <w:rPr>
                <w:rFonts w:ascii="Aptos" w:hAnsi="Aptos" w:cs="Arial"/>
              </w:rPr>
            </w:pPr>
          </w:p>
        </w:tc>
        <w:tc>
          <w:tcPr>
            <w:tcW w:w="1383" w:type="dxa"/>
          </w:tcPr>
          <w:p w14:paraId="5242225A" w14:textId="77777777" w:rsidR="00844847" w:rsidRPr="00CD6E34" w:rsidRDefault="00844847" w:rsidP="00B53A2A">
            <w:pPr>
              <w:rPr>
                <w:rFonts w:ascii="Aptos" w:hAnsi="Aptos" w:cs="Arial"/>
              </w:rPr>
            </w:pPr>
          </w:p>
        </w:tc>
        <w:tc>
          <w:tcPr>
            <w:tcW w:w="1402" w:type="dxa"/>
          </w:tcPr>
          <w:p w14:paraId="4E2CAD16" w14:textId="77777777" w:rsidR="00844847" w:rsidRPr="00CD6E34" w:rsidRDefault="00844847" w:rsidP="00B53A2A">
            <w:pPr>
              <w:rPr>
                <w:rFonts w:ascii="Aptos" w:hAnsi="Aptos" w:cs="Arial"/>
              </w:rPr>
            </w:pPr>
          </w:p>
        </w:tc>
        <w:tc>
          <w:tcPr>
            <w:tcW w:w="1400" w:type="dxa"/>
          </w:tcPr>
          <w:p w14:paraId="22F90F64" w14:textId="77777777" w:rsidR="00844847" w:rsidRPr="00CD6E34" w:rsidRDefault="00844847" w:rsidP="00B53A2A">
            <w:pPr>
              <w:rPr>
                <w:rFonts w:ascii="Aptos" w:hAnsi="Aptos" w:cs="Arial"/>
              </w:rPr>
            </w:pPr>
          </w:p>
        </w:tc>
        <w:tc>
          <w:tcPr>
            <w:tcW w:w="1366" w:type="dxa"/>
          </w:tcPr>
          <w:p w14:paraId="47D04678" w14:textId="77777777" w:rsidR="00844847" w:rsidRPr="00CD6E34" w:rsidRDefault="00844847" w:rsidP="00B53A2A">
            <w:pPr>
              <w:rPr>
                <w:rFonts w:ascii="Aptos" w:hAnsi="Aptos" w:cs="Arial"/>
              </w:rPr>
            </w:pPr>
          </w:p>
        </w:tc>
      </w:tr>
      <w:tr w:rsidR="00844847" w:rsidRPr="00CD6E34" w14:paraId="0DA7BFC0" w14:textId="77777777" w:rsidTr="00B53A2A">
        <w:tc>
          <w:tcPr>
            <w:tcW w:w="1149" w:type="dxa"/>
            <w:tcBorders>
              <w:top w:val="single" w:sz="8" w:space="0" w:color="auto"/>
              <w:left w:val="single" w:sz="8" w:space="0" w:color="auto"/>
              <w:bottom w:val="single" w:sz="8" w:space="0" w:color="auto"/>
              <w:right w:val="single" w:sz="8" w:space="0" w:color="auto"/>
            </w:tcBorders>
            <w:vAlign w:val="center"/>
          </w:tcPr>
          <w:p w14:paraId="6A90DA92" w14:textId="77777777" w:rsidR="00844847" w:rsidRPr="00CD6E34" w:rsidRDefault="00844847" w:rsidP="00B53A2A">
            <w:pPr>
              <w:jc w:val="center"/>
              <w:rPr>
                <w:rFonts w:ascii="Aptos" w:hAnsi="Aptos" w:cs="Arial"/>
              </w:rPr>
            </w:pPr>
            <w:r w:rsidRPr="00CD6E34">
              <w:rPr>
                <w:rFonts w:ascii="Aptos" w:hAnsi="Aptos" w:cs="Arial"/>
              </w:rPr>
              <w:t>100</w:t>
            </w:r>
          </w:p>
        </w:tc>
        <w:tc>
          <w:tcPr>
            <w:tcW w:w="1346" w:type="dxa"/>
            <w:tcBorders>
              <w:left w:val="single" w:sz="8" w:space="0" w:color="auto"/>
            </w:tcBorders>
          </w:tcPr>
          <w:p w14:paraId="521DFA24" w14:textId="77777777" w:rsidR="00844847" w:rsidRPr="00CD6E34" w:rsidRDefault="00844847" w:rsidP="00B53A2A">
            <w:pPr>
              <w:rPr>
                <w:rFonts w:ascii="Aptos" w:hAnsi="Aptos" w:cs="Arial"/>
              </w:rPr>
            </w:pPr>
          </w:p>
        </w:tc>
        <w:tc>
          <w:tcPr>
            <w:tcW w:w="1383" w:type="dxa"/>
          </w:tcPr>
          <w:p w14:paraId="63120E85" w14:textId="77777777" w:rsidR="00844847" w:rsidRPr="00CD6E34" w:rsidRDefault="00844847" w:rsidP="00B53A2A">
            <w:pPr>
              <w:rPr>
                <w:rFonts w:ascii="Aptos" w:hAnsi="Aptos" w:cs="Arial"/>
              </w:rPr>
            </w:pPr>
          </w:p>
        </w:tc>
        <w:tc>
          <w:tcPr>
            <w:tcW w:w="1402" w:type="dxa"/>
          </w:tcPr>
          <w:p w14:paraId="46C3DD2E" w14:textId="77777777" w:rsidR="00844847" w:rsidRPr="00CD6E34" w:rsidRDefault="00844847" w:rsidP="00B53A2A">
            <w:pPr>
              <w:rPr>
                <w:rFonts w:ascii="Aptos" w:hAnsi="Aptos" w:cs="Arial"/>
              </w:rPr>
            </w:pPr>
          </w:p>
        </w:tc>
        <w:tc>
          <w:tcPr>
            <w:tcW w:w="1400" w:type="dxa"/>
          </w:tcPr>
          <w:p w14:paraId="630917E2" w14:textId="77777777" w:rsidR="00844847" w:rsidRPr="00CD6E34" w:rsidRDefault="00844847" w:rsidP="00B53A2A">
            <w:pPr>
              <w:rPr>
                <w:rFonts w:ascii="Aptos" w:hAnsi="Aptos" w:cs="Arial"/>
              </w:rPr>
            </w:pPr>
          </w:p>
        </w:tc>
        <w:tc>
          <w:tcPr>
            <w:tcW w:w="1366" w:type="dxa"/>
          </w:tcPr>
          <w:p w14:paraId="6EE621B3" w14:textId="77777777" w:rsidR="00844847" w:rsidRPr="00CD6E34" w:rsidRDefault="00844847" w:rsidP="00B53A2A">
            <w:pPr>
              <w:rPr>
                <w:rFonts w:ascii="Aptos" w:hAnsi="Aptos" w:cs="Arial"/>
              </w:rPr>
            </w:pPr>
          </w:p>
        </w:tc>
      </w:tr>
      <w:tr w:rsidR="00844847" w:rsidRPr="00CD6E34" w14:paraId="59544B0E" w14:textId="77777777" w:rsidTr="00B53A2A">
        <w:tc>
          <w:tcPr>
            <w:tcW w:w="1149" w:type="dxa"/>
            <w:tcBorders>
              <w:top w:val="single" w:sz="8" w:space="0" w:color="auto"/>
              <w:left w:val="single" w:sz="8" w:space="0" w:color="auto"/>
              <w:bottom w:val="single" w:sz="8" w:space="0" w:color="auto"/>
              <w:right w:val="single" w:sz="8" w:space="0" w:color="auto"/>
            </w:tcBorders>
            <w:vAlign w:val="center"/>
          </w:tcPr>
          <w:p w14:paraId="7773D5A1" w14:textId="77777777" w:rsidR="00844847" w:rsidRPr="00CD6E34" w:rsidRDefault="00844847" w:rsidP="00B53A2A">
            <w:pPr>
              <w:jc w:val="center"/>
              <w:rPr>
                <w:rFonts w:ascii="Aptos" w:hAnsi="Aptos" w:cs="Arial"/>
              </w:rPr>
            </w:pPr>
            <w:r w:rsidRPr="00CD6E34">
              <w:rPr>
                <w:rFonts w:ascii="Aptos" w:hAnsi="Aptos" w:cs="Arial"/>
              </w:rPr>
              <w:t>200</w:t>
            </w:r>
          </w:p>
        </w:tc>
        <w:tc>
          <w:tcPr>
            <w:tcW w:w="1346" w:type="dxa"/>
            <w:tcBorders>
              <w:left w:val="single" w:sz="8" w:space="0" w:color="auto"/>
            </w:tcBorders>
          </w:tcPr>
          <w:p w14:paraId="31D77A20" w14:textId="77777777" w:rsidR="00844847" w:rsidRPr="00CD6E34" w:rsidRDefault="00844847" w:rsidP="00B53A2A">
            <w:pPr>
              <w:rPr>
                <w:rFonts w:ascii="Aptos" w:hAnsi="Aptos" w:cs="Arial"/>
              </w:rPr>
            </w:pPr>
          </w:p>
        </w:tc>
        <w:tc>
          <w:tcPr>
            <w:tcW w:w="1383" w:type="dxa"/>
          </w:tcPr>
          <w:p w14:paraId="3274E22F" w14:textId="77777777" w:rsidR="00844847" w:rsidRPr="00CD6E34" w:rsidRDefault="00844847" w:rsidP="00B53A2A">
            <w:pPr>
              <w:rPr>
                <w:rFonts w:ascii="Aptos" w:hAnsi="Aptos" w:cs="Arial"/>
              </w:rPr>
            </w:pPr>
          </w:p>
        </w:tc>
        <w:tc>
          <w:tcPr>
            <w:tcW w:w="1402" w:type="dxa"/>
          </w:tcPr>
          <w:p w14:paraId="491606A1" w14:textId="77777777" w:rsidR="00844847" w:rsidRPr="00CD6E34" w:rsidRDefault="00844847" w:rsidP="00B53A2A">
            <w:pPr>
              <w:rPr>
                <w:rFonts w:ascii="Aptos" w:hAnsi="Aptos" w:cs="Arial"/>
              </w:rPr>
            </w:pPr>
          </w:p>
        </w:tc>
        <w:tc>
          <w:tcPr>
            <w:tcW w:w="1400" w:type="dxa"/>
          </w:tcPr>
          <w:p w14:paraId="6D093B5B" w14:textId="77777777" w:rsidR="00844847" w:rsidRPr="00CD6E34" w:rsidRDefault="00844847" w:rsidP="00B53A2A">
            <w:pPr>
              <w:rPr>
                <w:rFonts w:ascii="Aptos" w:hAnsi="Aptos" w:cs="Arial"/>
              </w:rPr>
            </w:pPr>
          </w:p>
        </w:tc>
        <w:tc>
          <w:tcPr>
            <w:tcW w:w="1366" w:type="dxa"/>
          </w:tcPr>
          <w:p w14:paraId="16370F57" w14:textId="77777777" w:rsidR="00844847" w:rsidRPr="00CD6E34" w:rsidRDefault="00844847" w:rsidP="00B53A2A">
            <w:pPr>
              <w:rPr>
                <w:rFonts w:ascii="Aptos" w:hAnsi="Aptos" w:cs="Arial"/>
              </w:rPr>
            </w:pPr>
          </w:p>
        </w:tc>
      </w:tr>
      <w:tr w:rsidR="00844847" w:rsidRPr="00CD6E34" w14:paraId="1E39C673" w14:textId="77777777" w:rsidTr="00B53A2A">
        <w:tc>
          <w:tcPr>
            <w:tcW w:w="1149" w:type="dxa"/>
            <w:tcBorders>
              <w:top w:val="single" w:sz="8" w:space="0" w:color="auto"/>
              <w:left w:val="single" w:sz="8" w:space="0" w:color="auto"/>
              <w:bottom w:val="single" w:sz="8" w:space="0" w:color="auto"/>
              <w:right w:val="single" w:sz="8" w:space="0" w:color="auto"/>
            </w:tcBorders>
            <w:vAlign w:val="center"/>
          </w:tcPr>
          <w:p w14:paraId="11D038BF" w14:textId="77777777" w:rsidR="00844847" w:rsidRPr="00CD6E34" w:rsidRDefault="00844847" w:rsidP="00B53A2A">
            <w:pPr>
              <w:jc w:val="center"/>
              <w:rPr>
                <w:rFonts w:ascii="Aptos" w:hAnsi="Aptos" w:cs="Arial"/>
              </w:rPr>
            </w:pPr>
            <w:r w:rsidRPr="00CD6E34">
              <w:rPr>
                <w:rFonts w:ascii="Aptos" w:hAnsi="Aptos" w:cs="Arial"/>
              </w:rPr>
              <w:t>300</w:t>
            </w:r>
          </w:p>
        </w:tc>
        <w:tc>
          <w:tcPr>
            <w:tcW w:w="1346" w:type="dxa"/>
            <w:tcBorders>
              <w:left w:val="single" w:sz="8" w:space="0" w:color="auto"/>
            </w:tcBorders>
          </w:tcPr>
          <w:p w14:paraId="7C1DB6FF" w14:textId="77777777" w:rsidR="00844847" w:rsidRPr="00CD6E34" w:rsidRDefault="00844847" w:rsidP="00B53A2A">
            <w:pPr>
              <w:rPr>
                <w:rFonts w:ascii="Aptos" w:hAnsi="Aptos" w:cs="Arial"/>
              </w:rPr>
            </w:pPr>
          </w:p>
        </w:tc>
        <w:tc>
          <w:tcPr>
            <w:tcW w:w="1383" w:type="dxa"/>
          </w:tcPr>
          <w:p w14:paraId="1B025D02" w14:textId="77777777" w:rsidR="00844847" w:rsidRPr="00CD6E34" w:rsidRDefault="00844847" w:rsidP="00B53A2A">
            <w:pPr>
              <w:rPr>
                <w:rFonts w:ascii="Aptos" w:hAnsi="Aptos" w:cs="Arial"/>
              </w:rPr>
            </w:pPr>
          </w:p>
        </w:tc>
        <w:tc>
          <w:tcPr>
            <w:tcW w:w="1402" w:type="dxa"/>
          </w:tcPr>
          <w:p w14:paraId="44B6DFAE" w14:textId="77777777" w:rsidR="00844847" w:rsidRPr="00CD6E34" w:rsidRDefault="00844847" w:rsidP="00B53A2A">
            <w:pPr>
              <w:rPr>
                <w:rFonts w:ascii="Aptos" w:hAnsi="Aptos" w:cs="Arial"/>
              </w:rPr>
            </w:pPr>
          </w:p>
        </w:tc>
        <w:tc>
          <w:tcPr>
            <w:tcW w:w="1400" w:type="dxa"/>
          </w:tcPr>
          <w:p w14:paraId="36AFFAC4" w14:textId="77777777" w:rsidR="00844847" w:rsidRPr="00CD6E34" w:rsidRDefault="00844847" w:rsidP="00B53A2A">
            <w:pPr>
              <w:rPr>
                <w:rFonts w:ascii="Aptos" w:hAnsi="Aptos" w:cs="Arial"/>
              </w:rPr>
            </w:pPr>
          </w:p>
        </w:tc>
        <w:tc>
          <w:tcPr>
            <w:tcW w:w="1366" w:type="dxa"/>
          </w:tcPr>
          <w:p w14:paraId="183401E7" w14:textId="77777777" w:rsidR="00844847" w:rsidRPr="00CD6E34" w:rsidRDefault="00844847" w:rsidP="00B53A2A">
            <w:pPr>
              <w:rPr>
                <w:rFonts w:ascii="Aptos" w:hAnsi="Aptos" w:cs="Arial"/>
              </w:rPr>
            </w:pPr>
          </w:p>
        </w:tc>
      </w:tr>
      <w:tr w:rsidR="00844847" w:rsidRPr="00CD6E34" w14:paraId="1FA47B02" w14:textId="77777777" w:rsidTr="00B53A2A">
        <w:tc>
          <w:tcPr>
            <w:tcW w:w="1149" w:type="dxa"/>
            <w:tcBorders>
              <w:top w:val="single" w:sz="8" w:space="0" w:color="auto"/>
              <w:left w:val="single" w:sz="8" w:space="0" w:color="auto"/>
              <w:bottom w:val="single" w:sz="8" w:space="0" w:color="auto"/>
              <w:right w:val="single" w:sz="8" w:space="0" w:color="auto"/>
            </w:tcBorders>
            <w:vAlign w:val="center"/>
          </w:tcPr>
          <w:p w14:paraId="297EE0DA" w14:textId="77777777" w:rsidR="00844847" w:rsidRPr="00CD6E34" w:rsidRDefault="00844847" w:rsidP="00B53A2A">
            <w:pPr>
              <w:jc w:val="center"/>
              <w:rPr>
                <w:rFonts w:ascii="Aptos" w:hAnsi="Aptos" w:cs="Arial"/>
              </w:rPr>
            </w:pPr>
            <w:r w:rsidRPr="00CD6E34">
              <w:rPr>
                <w:rFonts w:ascii="Aptos" w:hAnsi="Aptos" w:cs="Arial"/>
              </w:rPr>
              <w:t>400</w:t>
            </w:r>
          </w:p>
        </w:tc>
        <w:tc>
          <w:tcPr>
            <w:tcW w:w="1346" w:type="dxa"/>
            <w:tcBorders>
              <w:left w:val="single" w:sz="8" w:space="0" w:color="auto"/>
            </w:tcBorders>
          </w:tcPr>
          <w:p w14:paraId="0384D215" w14:textId="77777777" w:rsidR="00844847" w:rsidRPr="00CD6E34" w:rsidRDefault="00844847" w:rsidP="00B53A2A">
            <w:pPr>
              <w:rPr>
                <w:rFonts w:ascii="Aptos" w:hAnsi="Aptos" w:cs="Arial"/>
              </w:rPr>
            </w:pPr>
          </w:p>
        </w:tc>
        <w:tc>
          <w:tcPr>
            <w:tcW w:w="1383" w:type="dxa"/>
          </w:tcPr>
          <w:p w14:paraId="197C1CAA" w14:textId="77777777" w:rsidR="00844847" w:rsidRPr="00CD6E34" w:rsidRDefault="00844847" w:rsidP="00B53A2A">
            <w:pPr>
              <w:rPr>
                <w:rFonts w:ascii="Aptos" w:hAnsi="Aptos" w:cs="Arial"/>
              </w:rPr>
            </w:pPr>
          </w:p>
        </w:tc>
        <w:tc>
          <w:tcPr>
            <w:tcW w:w="1402" w:type="dxa"/>
          </w:tcPr>
          <w:p w14:paraId="49645F9A" w14:textId="77777777" w:rsidR="00844847" w:rsidRPr="00CD6E34" w:rsidRDefault="00844847" w:rsidP="00B53A2A">
            <w:pPr>
              <w:rPr>
                <w:rFonts w:ascii="Aptos" w:hAnsi="Aptos" w:cs="Arial"/>
              </w:rPr>
            </w:pPr>
          </w:p>
        </w:tc>
        <w:tc>
          <w:tcPr>
            <w:tcW w:w="1400" w:type="dxa"/>
          </w:tcPr>
          <w:p w14:paraId="2AB4797A" w14:textId="77777777" w:rsidR="00844847" w:rsidRPr="00CD6E34" w:rsidRDefault="00844847" w:rsidP="00B53A2A">
            <w:pPr>
              <w:rPr>
                <w:rFonts w:ascii="Aptos" w:hAnsi="Aptos" w:cs="Arial"/>
              </w:rPr>
            </w:pPr>
          </w:p>
        </w:tc>
        <w:tc>
          <w:tcPr>
            <w:tcW w:w="1366" w:type="dxa"/>
          </w:tcPr>
          <w:p w14:paraId="68A511B0" w14:textId="77777777" w:rsidR="00844847" w:rsidRPr="00CD6E34" w:rsidRDefault="00844847" w:rsidP="00B53A2A">
            <w:pPr>
              <w:rPr>
                <w:rFonts w:ascii="Aptos" w:hAnsi="Aptos" w:cs="Arial"/>
              </w:rPr>
            </w:pPr>
          </w:p>
        </w:tc>
      </w:tr>
      <w:tr w:rsidR="00844847" w:rsidRPr="00CD6E34" w14:paraId="21CAC61E" w14:textId="77777777" w:rsidTr="00B53A2A">
        <w:tc>
          <w:tcPr>
            <w:tcW w:w="1149" w:type="dxa"/>
            <w:tcBorders>
              <w:top w:val="single" w:sz="8" w:space="0" w:color="auto"/>
              <w:left w:val="single" w:sz="8" w:space="0" w:color="auto"/>
              <w:bottom w:val="single" w:sz="8" w:space="0" w:color="auto"/>
              <w:right w:val="single" w:sz="8" w:space="0" w:color="auto"/>
            </w:tcBorders>
            <w:vAlign w:val="center"/>
          </w:tcPr>
          <w:p w14:paraId="040FCF0D" w14:textId="77777777" w:rsidR="00844847" w:rsidRPr="00CD6E34" w:rsidRDefault="00844847" w:rsidP="00B53A2A">
            <w:pPr>
              <w:jc w:val="center"/>
              <w:rPr>
                <w:rFonts w:ascii="Aptos" w:hAnsi="Aptos" w:cs="Arial"/>
              </w:rPr>
            </w:pPr>
            <w:r w:rsidRPr="00CD6E34">
              <w:rPr>
                <w:rFonts w:ascii="Aptos" w:hAnsi="Aptos" w:cs="Arial"/>
              </w:rPr>
              <w:t>500</w:t>
            </w:r>
          </w:p>
        </w:tc>
        <w:tc>
          <w:tcPr>
            <w:tcW w:w="1346" w:type="dxa"/>
            <w:tcBorders>
              <w:left w:val="single" w:sz="8" w:space="0" w:color="auto"/>
            </w:tcBorders>
          </w:tcPr>
          <w:p w14:paraId="6D86D899" w14:textId="77777777" w:rsidR="00844847" w:rsidRPr="00CD6E34" w:rsidRDefault="00844847" w:rsidP="00B53A2A">
            <w:pPr>
              <w:rPr>
                <w:rFonts w:ascii="Aptos" w:hAnsi="Aptos" w:cs="Arial"/>
              </w:rPr>
            </w:pPr>
          </w:p>
        </w:tc>
        <w:tc>
          <w:tcPr>
            <w:tcW w:w="1383" w:type="dxa"/>
          </w:tcPr>
          <w:p w14:paraId="69304C3B" w14:textId="77777777" w:rsidR="00844847" w:rsidRPr="00CD6E34" w:rsidRDefault="00844847" w:rsidP="00B53A2A">
            <w:pPr>
              <w:rPr>
                <w:rFonts w:ascii="Aptos" w:hAnsi="Aptos" w:cs="Arial"/>
              </w:rPr>
            </w:pPr>
          </w:p>
        </w:tc>
        <w:tc>
          <w:tcPr>
            <w:tcW w:w="1402" w:type="dxa"/>
          </w:tcPr>
          <w:p w14:paraId="7CE96DF0" w14:textId="77777777" w:rsidR="00844847" w:rsidRPr="00CD6E34" w:rsidRDefault="00844847" w:rsidP="00B53A2A">
            <w:pPr>
              <w:rPr>
                <w:rFonts w:ascii="Aptos" w:hAnsi="Aptos" w:cs="Arial"/>
              </w:rPr>
            </w:pPr>
          </w:p>
        </w:tc>
        <w:tc>
          <w:tcPr>
            <w:tcW w:w="1400" w:type="dxa"/>
          </w:tcPr>
          <w:p w14:paraId="222B8FB8" w14:textId="77777777" w:rsidR="00844847" w:rsidRPr="00CD6E34" w:rsidRDefault="00844847" w:rsidP="00B53A2A">
            <w:pPr>
              <w:rPr>
                <w:rFonts w:ascii="Aptos" w:hAnsi="Aptos" w:cs="Arial"/>
              </w:rPr>
            </w:pPr>
          </w:p>
        </w:tc>
        <w:tc>
          <w:tcPr>
            <w:tcW w:w="1366" w:type="dxa"/>
          </w:tcPr>
          <w:p w14:paraId="7C353F4F" w14:textId="77777777" w:rsidR="00844847" w:rsidRPr="00CD6E34" w:rsidRDefault="00844847" w:rsidP="00B53A2A">
            <w:pPr>
              <w:rPr>
                <w:rFonts w:ascii="Aptos" w:hAnsi="Aptos" w:cs="Arial"/>
              </w:rPr>
            </w:pPr>
          </w:p>
        </w:tc>
      </w:tr>
      <w:tr w:rsidR="00844847" w:rsidRPr="00CD6E34" w14:paraId="73225011" w14:textId="77777777" w:rsidTr="00B53A2A">
        <w:tc>
          <w:tcPr>
            <w:tcW w:w="1149" w:type="dxa"/>
            <w:tcBorders>
              <w:top w:val="single" w:sz="8" w:space="0" w:color="auto"/>
              <w:left w:val="single" w:sz="8" w:space="0" w:color="auto"/>
              <w:bottom w:val="single" w:sz="8" w:space="0" w:color="auto"/>
              <w:right w:val="single" w:sz="8" w:space="0" w:color="auto"/>
            </w:tcBorders>
            <w:vAlign w:val="center"/>
          </w:tcPr>
          <w:p w14:paraId="7B1F2FA8" w14:textId="77777777" w:rsidR="00844847" w:rsidRPr="00CD6E34" w:rsidRDefault="00844847" w:rsidP="00B53A2A">
            <w:pPr>
              <w:jc w:val="center"/>
              <w:rPr>
                <w:rFonts w:ascii="Aptos" w:hAnsi="Aptos" w:cs="Arial"/>
              </w:rPr>
            </w:pPr>
            <w:r w:rsidRPr="00CD6E34">
              <w:rPr>
                <w:rFonts w:ascii="Aptos" w:hAnsi="Aptos" w:cs="Arial"/>
              </w:rPr>
              <w:t>600</w:t>
            </w:r>
          </w:p>
        </w:tc>
        <w:tc>
          <w:tcPr>
            <w:tcW w:w="1346" w:type="dxa"/>
            <w:tcBorders>
              <w:left w:val="single" w:sz="8" w:space="0" w:color="auto"/>
            </w:tcBorders>
          </w:tcPr>
          <w:p w14:paraId="76743A29" w14:textId="77777777" w:rsidR="00844847" w:rsidRPr="00CD6E34" w:rsidRDefault="00844847" w:rsidP="00B53A2A">
            <w:pPr>
              <w:rPr>
                <w:rFonts w:ascii="Aptos" w:hAnsi="Aptos" w:cs="Arial"/>
              </w:rPr>
            </w:pPr>
          </w:p>
        </w:tc>
        <w:tc>
          <w:tcPr>
            <w:tcW w:w="1383" w:type="dxa"/>
          </w:tcPr>
          <w:p w14:paraId="63E83A18" w14:textId="77777777" w:rsidR="00844847" w:rsidRPr="00CD6E34" w:rsidRDefault="00844847" w:rsidP="00B53A2A">
            <w:pPr>
              <w:rPr>
                <w:rFonts w:ascii="Aptos" w:hAnsi="Aptos" w:cs="Arial"/>
              </w:rPr>
            </w:pPr>
          </w:p>
        </w:tc>
        <w:tc>
          <w:tcPr>
            <w:tcW w:w="1402" w:type="dxa"/>
          </w:tcPr>
          <w:p w14:paraId="5F0986A7" w14:textId="77777777" w:rsidR="00844847" w:rsidRPr="00CD6E34" w:rsidRDefault="00844847" w:rsidP="00B53A2A">
            <w:pPr>
              <w:rPr>
                <w:rFonts w:ascii="Aptos" w:hAnsi="Aptos" w:cs="Arial"/>
              </w:rPr>
            </w:pPr>
          </w:p>
        </w:tc>
        <w:tc>
          <w:tcPr>
            <w:tcW w:w="1400" w:type="dxa"/>
          </w:tcPr>
          <w:p w14:paraId="0B7FB001" w14:textId="77777777" w:rsidR="00844847" w:rsidRPr="00CD6E34" w:rsidRDefault="00844847" w:rsidP="00B53A2A">
            <w:pPr>
              <w:rPr>
                <w:rFonts w:ascii="Aptos" w:hAnsi="Aptos" w:cs="Arial"/>
              </w:rPr>
            </w:pPr>
          </w:p>
        </w:tc>
        <w:tc>
          <w:tcPr>
            <w:tcW w:w="1366" w:type="dxa"/>
          </w:tcPr>
          <w:p w14:paraId="3C8FC917" w14:textId="77777777" w:rsidR="00844847" w:rsidRPr="00CD6E34" w:rsidRDefault="00844847" w:rsidP="00B53A2A">
            <w:pPr>
              <w:rPr>
                <w:rFonts w:ascii="Aptos" w:hAnsi="Aptos" w:cs="Arial"/>
              </w:rPr>
            </w:pPr>
          </w:p>
        </w:tc>
      </w:tr>
      <w:tr w:rsidR="00844847" w:rsidRPr="00CD6E34" w14:paraId="4E90CF75" w14:textId="77777777" w:rsidTr="00B53A2A">
        <w:tc>
          <w:tcPr>
            <w:tcW w:w="1149" w:type="dxa"/>
            <w:tcBorders>
              <w:top w:val="single" w:sz="8" w:space="0" w:color="auto"/>
              <w:left w:val="single" w:sz="8" w:space="0" w:color="auto"/>
              <w:bottom w:val="single" w:sz="8" w:space="0" w:color="auto"/>
              <w:right w:val="single" w:sz="8" w:space="0" w:color="auto"/>
            </w:tcBorders>
            <w:vAlign w:val="center"/>
          </w:tcPr>
          <w:p w14:paraId="06669EC8" w14:textId="77777777" w:rsidR="00844847" w:rsidRPr="00CD6E34" w:rsidRDefault="00844847" w:rsidP="00B53A2A">
            <w:pPr>
              <w:jc w:val="center"/>
              <w:rPr>
                <w:rFonts w:ascii="Aptos" w:hAnsi="Aptos" w:cs="Arial"/>
              </w:rPr>
            </w:pPr>
            <w:r w:rsidRPr="00CD6E34">
              <w:rPr>
                <w:rFonts w:ascii="Aptos" w:hAnsi="Aptos" w:cs="Arial"/>
              </w:rPr>
              <w:t>700</w:t>
            </w:r>
          </w:p>
        </w:tc>
        <w:tc>
          <w:tcPr>
            <w:tcW w:w="1346" w:type="dxa"/>
            <w:tcBorders>
              <w:left w:val="single" w:sz="8" w:space="0" w:color="auto"/>
            </w:tcBorders>
          </w:tcPr>
          <w:p w14:paraId="29E602D9" w14:textId="77777777" w:rsidR="00844847" w:rsidRPr="00CD6E34" w:rsidRDefault="00844847" w:rsidP="00B53A2A">
            <w:pPr>
              <w:rPr>
                <w:rFonts w:ascii="Aptos" w:hAnsi="Aptos" w:cs="Arial"/>
              </w:rPr>
            </w:pPr>
          </w:p>
        </w:tc>
        <w:tc>
          <w:tcPr>
            <w:tcW w:w="1383" w:type="dxa"/>
          </w:tcPr>
          <w:p w14:paraId="78080E67" w14:textId="77777777" w:rsidR="00844847" w:rsidRPr="00CD6E34" w:rsidRDefault="00844847" w:rsidP="00B53A2A">
            <w:pPr>
              <w:rPr>
                <w:rFonts w:ascii="Aptos" w:hAnsi="Aptos" w:cs="Arial"/>
              </w:rPr>
            </w:pPr>
          </w:p>
        </w:tc>
        <w:tc>
          <w:tcPr>
            <w:tcW w:w="1402" w:type="dxa"/>
          </w:tcPr>
          <w:p w14:paraId="681D81DF" w14:textId="77777777" w:rsidR="00844847" w:rsidRPr="00CD6E34" w:rsidRDefault="00844847" w:rsidP="00B53A2A">
            <w:pPr>
              <w:rPr>
                <w:rFonts w:ascii="Aptos" w:hAnsi="Aptos" w:cs="Arial"/>
              </w:rPr>
            </w:pPr>
          </w:p>
        </w:tc>
        <w:tc>
          <w:tcPr>
            <w:tcW w:w="1400" w:type="dxa"/>
          </w:tcPr>
          <w:p w14:paraId="4F0C3CF9" w14:textId="77777777" w:rsidR="00844847" w:rsidRPr="00CD6E34" w:rsidRDefault="00844847" w:rsidP="00B53A2A">
            <w:pPr>
              <w:rPr>
                <w:rFonts w:ascii="Aptos" w:hAnsi="Aptos" w:cs="Arial"/>
              </w:rPr>
            </w:pPr>
          </w:p>
        </w:tc>
        <w:tc>
          <w:tcPr>
            <w:tcW w:w="1366" w:type="dxa"/>
          </w:tcPr>
          <w:p w14:paraId="238C0B0E" w14:textId="77777777" w:rsidR="00844847" w:rsidRPr="00CD6E34" w:rsidRDefault="00844847" w:rsidP="00B53A2A">
            <w:pPr>
              <w:rPr>
                <w:rFonts w:ascii="Aptos" w:hAnsi="Aptos" w:cs="Arial"/>
              </w:rPr>
            </w:pPr>
          </w:p>
        </w:tc>
      </w:tr>
      <w:tr w:rsidR="00844847" w:rsidRPr="00CD6E34" w14:paraId="50426CA7" w14:textId="77777777" w:rsidTr="00B53A2A">
        <w:tc>
          <w:tcPr>
            <w:tcW w:w="1149" w:type="dxa"/>
            <w:tcBorders>
              <w:top w:val="single" w:sz="8" w:space="0" w:color="auto"/>
              <w:left w:val="single" w:sz="8" w:space="0" w:color="auto"/>
              <w:bottom w:val="single" w:sz="8" w:space="0" w:color="auto"/>
              <w:right w:val="single" w:sz="8" w:space="0" w:color="auto"/>
            </w:tcBorders>
            <w:vAlign w:val="center"/>
          </w:tcPr>
          <w:p w14:paraId="24739E43" w14:textId="77777777" w:rsidR="00844847" w:rsidRPr="00CD6E34" w:rsidRDefault="00844847" w:rsidP="00B53A2A">
            <w:pPr>
              <w:jc w:val="center"/>
              <w:rPr>
                <w:rFonts w:ascii="Aptos" w:hAnsi="Aptos" w:cs="Arial"/>
              </w:rPr>
            </w:pPr>
            <w:r w:rsidRPr="00CD6E34">
              <w:rPr>
                <w:rFonts w:ascii="Aptos" w:hAnsi="Aptos" w:cs="Arial"/>
              </w:rPr>
              <w:t>800</w:t>
            </w:r>
          </w:p>
        </w:tc>
        <w:tc>
          <w:tcPr>
            <w:tcW w:w="1346" w:type="dxa"/>
            <w:tcBorders>
              <w:left w:val="single" w:sz="8" w:space="0" w:color="auto"/>
            </w:tcBorders>
          </w:tcPr>
          <w:p w14:paraId="028B3341" w14:textId="77777777" w:rsidR="00844847" w:rsidRPr="00CD6E34" w:rsidRDefault="00844847" w:rsidP="00B53A2A">
            <w:pPr>
              <w:rPr>
                <w:rFonts w:ascii="Aptos" w:hAnsi="Aptos" w:cs="Arial"/>
              </w:rPr>
            </w:pPr>
          </w:p>
        </w:tc>
        <w:tc>
          <w:tcPr>
            <w:tcW w:w="1383" w:type="dxa"/>
          </w:tcPr>
          <w:p w14:paraId="3139FFF5" w14:textId="77777777" w:rsidR="00844847" w:rsidRPr="00CD6E34" w:rsidRDefault="00844847" w:rsidP="00B53A2A">
            <w:pPr>
              <w:rPr>
                <w:rFonts w:ascii="Aptos" w:hAnsi="Aptos" w:cs="Arial"/>
              </w:rPr>
            </w:pPr>
          </w:p>
        </w:tc>
        <w:tc>
          <w:tcPr>
            <w:tcW w:w="1402" w:type="dxa"/>
          </w:tcPr>
          <w:p w14:paraId="191D2E74" w14:textId="77777777" w:rsidR="00844847" w:rsidRPr="00CD6E34" w:rsidRDefault="00844847" w:rsidP="00B53A2A">
            <w:pPr>
              <w:rPr>
                <w:rFonts w:ascii="Aptos" w:hAnsi="Aptos" w:cs="Arial"/>
              </w:rPr>
            </w:pPr>
          </w:p>
        </w:tc>
        <w:tc>
          <w:tcPr>
            <w:tcW w:w="1400" w:type="dxa"/>
          </w:tcPr>
          <w:p w14:paraId="0F8BD775" w14:textId="77777777" w:rsidR="00844847" w:rsidRPr="00CD6E34" w:rsidRDefault="00844847" w:rsidP="00B53A2A">
            <w:pPr>
              <w:rPr>
                <w:rFonts w:ascii="Aptos" w:hAnsi="Aptos" w:cs="Arial"/>
              </w:rPr>
            </w:pPr>
          </w:p>
        </w:tc>
        <w:tc>
          <w:tcPr>
            <w:tcW w:w="1366" w:type="dxa"/>
          </w:tcPr>
          <w:p w14:paraId="02D569A4" w14:textId="77777777" w:rsidR="00844847" w:rsidRPr="00CD6E34" w:rsidRDefault="00844847" w:rsidP="00B53A2A">
            <w:pPr>
              <w:rPr>
                <w:rFonts w:ascii="Aptos" w:hAnsi="Aptos" w:cs="Arial"/>
              </w:rPr>
            </w:pPr>
          </w:p>
        </w:tc>
      </w:tr>
      <w:tr w:rsidR="00844847" w:rsidRPr="00CD6E34" w14:paraId="5EDB0037" w14:textId="77777777" w:rsidTr="00B53A2A">
        <w:tc>
          <w:tcPr>
            <w:tcW w:w="1149" w:type="dxa"/>
            <w:tcBorders>
              <w:top w:val="single" w:sz="8" w:space="0" w:color="auto"/>
              <w:left w:val="single" w:sz="8" w:space="0" w:color="auto"/>
              <w:bottom w:val="single" w:sz="8" w:space="0" w:color="auto"/>
              <w:right w:val="single" w:sz="8" w:space="0" w:color="auto"/>
            </w:tcBorders>
            <w:vAlign w:val="center"/>
          </w:tcPr>
          <w:p w14:paraId="1F4F25BA" w14:textId="77777777" w:rsidR="00844847" w:rsidRPr="00CD6E34" w:rsidRDefault="00844847" w:rsidP="00B53A2A">
            <w:pPr>
              <w:jc w:val="center"/>
              <w:rPr>
                <w:rFonts w:ascii="Aptos" w:hAnsi="Aptos" w:cs="Arial"/>
              </w:rPr>
            </w:pPr>
            <w:r w:rsidRPr="00CD6E34">
              <w:rPr>
                <w:rFonts w:ascii="Aptos" w:hAnsi="Aptos" w:cs="Arial"/>
              </w:rPr>
              <w:t>900</w:t>
            </w:r>
          </w:p>
        </w:tc>
        <w:tc>
          <w:tcPr>
            <w:tcW w:w="1346" w:type="dxa"/>
            <w:tcBorders>
              <w:left w:val="single" w:sz="8" w:space="0" w:color="auto"/>
            </w:tcBorders>
          </w:tcPr>
          <w:p w14:paraId="3A671FFF" w14:textId="77777777" w:rsidR="00844847" w:rsidRPr="00CD6E34" w:rsidRDefault="00844847" w:rsidP="00B53A2A">
            <w:pPr>
              <w:rPr>
                <w:rFonts w:ascii="Aptos" w:hAnsi="Aptos" w:cs="Arial"/>
              </w:rPr>
            </w:pPr>
          </w:p>
        </w:tc>
        <w:tc>
          <w:tcPr>
            <w:tcW w:w="1383" w:type="dxa"/>
          </w:tcPr>
          <w:p w14:paraId="214341CB" w14:textId="77777777" w:rsidR="00844847" w:rsidRPr="00CD6E34" w:rsidRDefault="00844847" w:rsidP="00B53A2A">
            <w:pPr>
              <w:rPr>
                <w:rFonts w:ascii="Aptos" w:hAnsi="Aptos" w:cs="Arial"/>
              </w:rPr>
            </w:pPr>
          </w:p>
        </w:tc>
        <w:tc>
          <w:tcPr>
            <w:tcW w:w="1402" w:type="dxa"/>
          </w:tcPr>
          <w:p w14:paraId="2C3FDF84" w14:textId="77777777" w:rsidR="00844847" w:rsidRPr="00CD6E34" w:rsidRDefault="00844847" w:rsidP="00B53A2A">
            <w:pPr>
              <w:rPr>
                <w:rFonts w:ascii="Aptos" w:hAnsi="Aptos" w:cs="Arial"/>
              </w:rPr>
            </w:pPr>
          </w:p>
        </w:tc>
        <w:tc>
          <w:tcPr>
            <w:tcW w:w="1400" w:type="dxa"/>
          </w:tcPr>
          <w:p w14:paraId="296E8B78" w14:textId="77777777" w:rsidR="00844847" w:rsidRPr="00CD6E34" w:rsidRDefault="00844847" w:rsidP="00B53A2A">
            <w:pPr>
              <w:rPr>
                <w:rFonts w:ascii="Aptos" w:hAnsi="Aptos" w:cs="Arial"/>
              </w:rPr>
            </w:pPr>
          </w:p>
        </w:tc>
        <w:tc>
          <w:tcPr>
            <w:tcW w:w="1366" w:type="dxa"/>
          </w:tcPr>
          <w:p w14:paraId="10E93D22" w14:textId="77777777" w:rsidR="00844847" w:rsidRPr="00CD6E34" w:rsidRDefault="00844847" w:rsidP="00B53A2A">
            <w:pPr>
              <w:rPr>
                <w:rFonts w:ascii="Aptos" w:hAnsi="Aptos" w:cs="Arial"/>
              </w:rPr>
            </w:pPr>
          </w:p>
        </w:tc>
      </w:tr>
      <w:tr w:rsidR="00844847" w:rsidRPr="00CD6E34" w14:paraId="110BA4DF" w14:textId="77777777" w:rsidTr="00B53A2A">
        <w:tc>
          <w:tcPr>
            <w:tcW w:w="1149" w:type="dxa"/>
            <w:tcBorders>
              <w:top w:val="single" w:sz="8" w:space="0" w:color="auto"/>
              <w:left w:val="single" w:sz="8" w:space="0" w:color="auto"/>
              <w:bottom w:val="single" w:sz="8" w:space="0" w:color="auto"/>
              <w:right w:val="single" w:sz="8" w:space="0" w:color="auto"/>
            </w:tcBorders>
            <w:vAlign w:val="center"/>
          </w:tcPr>
          <w:p w14:paraId="12A42708" w14:textId="77777777" w:rsidR="00844847" w:rsidRPr="00CD6E34" w:rsidRDefault="00844847" w:rsidP="00B53A2A">
            <w:pPr>
              <w:jc w:val="center"/>
              <w:rPr>
                <w:rFonts w:ascii="Aptos" w:hAnsi="Aptos" w:cs="Arial"/>
              </w:rPr>
            </w:pPr>
            <w:r w:rsidRPr="00CD6E34">
              <w:rPr>
                <w:rFonts w:ascii="Aptos" w:hAnsi="Aptos" w:cs="Arial"/>
              </w:rPr>
              <w:t>92/920</w:t>
            </w:r>
          </w:p>
        </w:tc>
        <w:tc>
          <w:tcPr>
            <w:tcW w:w="1346" w:type="dxa"/>
            <w:tcBorders>
              <w:left w:val="single" w:sz="8" w:space="0" w:color="auto"/>
            </w:tcBorders>
          </w:tcPr>
          <w:p w14:paraId="3E7A2AB5" w14:textId="77777777" w:rsidR="00844847" w:rsidRPr="00CD6E34" w:rsidRDefault="00844847" w:rsidP="00B53A2A">
            <w:pPr>
              <w:rPr>
                <w:rFonts w:ascii="Aptos" w:hAnsi="Aptos" w:cs="Arial"/>
              </w:rPr>
            </w:pPr>
          </w:p>
        </w:tc>
        <w:tc>
          <w:tcPr>
            <w:tcW w:w="1383" w:type="dxa"/>
          </w:tcPr>
          <w:p w14:paraId="6FC5428F" w14:textId="77777777" w:rsidR="00844847" w:rsidRPr="00CD6E34" w:rsidRDefault="00844847" w:rsidP="00B53A2A">
            <w:pPr>
              <w:rPr>
                <w:rFonts w:ascii="Aptos" w:hAnsi="Aptos" w:cs="Arial"/>
              </w:rPr>
            </w:pPr>
          </w:p>
        </w:tc>
        <w:tc>
          <w:tcPr>
            <w:tcW w:w="1402" w:type="dxa"/>
          </w:tcPr>
          <w:p w14:paraId="7D975BDC" w14:textId="77777777" w:rsidR="00844847" w:rsidRPr="00CD6E34" w:rsidRDefault="00844847" w:rsidP="00B53A2A">
            <w:pPr>
              <w:rPr>
                <w:rFonts w:ascii="Aptos" w:hAnsi="Aptos" w:cs="Arial"/>
              </w:rPr>
            </w:pPr>
          </w:p>
        </w:tc>
        <w:tc>
          <w:tcPr>
            <w:tcW w:w="1400" w:type="dxa"/>
          </w:tcPr>
          <w:p w14:paraId="32AC0720" w14:textId="77777777" w:rsidR="00844847" w:rsidRPr="00CD6E34" w:rsidRDefault="00844847" w:rsidP="00B53A2A">
            <w:pPr>
              <w:rPr>
                <w:rFonts w:ascii="Aptos" w:hAnsi="Aptos" w:cs="Arial"/>
              </w:rPr>
            </w:pPr>
          </w:p>
        </w:tc>
        <w:tc>
          <w:tcPr>
            <w:tcW w:w="1366" w:type="dxa"/>
          </w:tcPr>
          <w:p w14:paraId="0C9A2860" w14:textId="77777777" w:rsidR="00844847" w:rsidRPr="00CD6E34" w:rsidRDefault="00844847" w:rsidP="00B53A2A">
            <w:pPr>
              <w:rPr>
                <w:rFonts w:ascii="Aptos" w:hAnsi="Aptos" w:cs="Arial"/>
              </w:rPr>
            </w:pPr>
          </w:p>
        </w:tc>
      </w:tr>
      <w:tr w:rsidR="00844847" w:rsidRPr="00CD6E34" w14:paraId="6F15B519" w14:textId="77777777" w:rsidTr="00B53A2A">
        <w:tc>
          <w:tcPr>
            <w:tcW w:w="1149" w:type="dxa"/>
            <w:tcBorders>
              <w:top w:val="single" w:sz="8" w:space="0" w:color="auto"/>
              <w:left w:val="single" w:sz="8" w:space="0" w:color="auto"/>
              <w:bottom w:val="single" w:sz="8" w:space="0" w:color="auto"/>
              <w:right w:val="single" w:sz="8" w:space="0" w:color="auto"/>
            </w:tcBorders>
            <w:vAlign w:val="center"/>
          </w:tcPr>
          <w:p w14:paraId="06C0C91F" w14:textId="77777777" w:rsidR="00844847" w:rsidRPr="00CD6E34" w:rsidRDefault="00844847" w:rsidP="00B53A2A">
            <w:pPr>
              <w:jc w:val="center"/>
              <w:rPr>
                <w:rFonts w:ascii="Aptos" w:hAnsi="Aptos" w:cs="Arial"/>
              </w:rPr>
            </w:pPr>
            <w:r w:rsidRPr="00CD6E34">
              <w:rPr>
                <w:rFonts w:ascii="Aptos" w:hAnsi="Aptos" w:cs="Arial"/>
              </w:rPr>
              <w:t>Easy*</w:t>
            </w:r>
          </w:p>
        </w:tc>
        <w:tc>
          <w:tcPr>
            <w:tcW w:w="1346" w:type="dxa"/>
            <w:tcBorders>
              <w:left w:val="single" w:sz="8" w:space="0" w:color="auto"/>
            </w:tcBorders>
          </w:tcPr>
          <w:p w14:paraId="2CF05007" w14:textId="77777777" w:rsidR="00844847" w:rsidRPr="00CD6E34" w:rsidRDefault="00844847" w:rsidP="00B53A2A">
            <w:pPr>
              <w:rPr>
                <w:rFonts w:ascii="Aptos" w:hAnsi="Aptos" w:cs="Arial"/>
              </w:rPr>
            </w:pPr>
          </w:p>
        </w:tc>
        <w:tc>
          <w:tcPr>
            <w:tcW w:w="1383" w:type="dxa"/>
          </w:tcPr>
          <w:p w14:paraId="1A3AE500" w14:textId="77777777" w:rsidR="00844847" w:rsidRPr="00CD6E34" w:rsidRDefault="00844847" w:rsidP="00B53A2A">
            <w:pPr>
              <w:rPr>
                <w:rFonts w:ascii="Aptos" w:hAnsi="Aptos" w:cs="Arial"/>
              </w:rPr>
            </w:pPr>
          </w:p>
        </w:tc>
        <w:tc>
          <w:tcPr>
            <w:tcW w:w="1402" w:type="dxa"/>
          </w:tcPr>
          <w:p w14:paraId="606FFD46" w14:textId="77777777" w:rsidR="00844847" w:rsidRPr="00CD6E34" w:rsidRDefault="00844847" w:rsidP="00B53A2A">
            <w:pPr>
              <w:rPr>
                <w:rFonts w:ascii="Aptos" w:hAnsi="Aptos" w:cs="Arial"/>
              </w:rPr>
            </w:pPr>
          </w:p>
        </w:tc>
        <w:tc>
          <w:tcPr>
            <w:tcW w:w="1400" w:type="dxa"/>
          </w:tcPr>
          <w:p w14:paraId="4354632F" w14:textId="77777777" w:rsidR="00844847" w:rsidRPr="00CD6E34" w:rsidRDefault="00844847" w:rsidP="00B53A2A">
            <w:pPr>
              <w:rPr>
                <w:rFonts w:ascii="Aptos" w:hAnsi="Aptos" w:cs="Arial"/>
              </w:rPr>
            </w:pPr>
          </w:p>
        </w:tc>
        <w:tc>
          <w:tcPr>
            <w:tcW w:w="1366" w:type="dxa"/>
          </w:tcPr>
          <w:p w14:paraId="176DEC7A" w14:textId="77777777" w:rsidR="00844847" w:rsidRPr="00CD6E34" w:rsidRDefault="00844847" w:rsidP="00B53A2A">
            <w:pPr>
              <w:rPr>
                <w:rFonts w:ascii="Aptos" w:hAnsi="Aptos" w:cs="Arial"/>
              </w:rPr>
            </w:pPr>
          </w:p>
        </w:tc>
      </w:tr>
      <w:tr w:rsidR="00844847" w:rsidRPr="00CD6E34" w14:paraId="3F0869B9" w14:textId="77777777" w:rsidTr="00B53A2A">
        <w:tc>
          <w:tcPr>
            <w:tcW w:w="1149" w:type="dxa"/>
            <w:tcBorders>
              <w:top w:val="single" w:sz="8" w:space="0" w:color="auto"/>
              <w:left w:val="single" w:sz="8" w:space="0" w:color="auto"/>
              <w:bottom w:val="single" w:sz="8" w:space="0" w:color="auto"/>
              <w:right w:val="single" w:sz="8" w:space="0" w:color="auto"/>
            </w:tcBorders>
            <w:vAlign w:val="center"/>
          </w:tcPr>
          <w:p w14:paraId="2ED16370" w14:textId="77777777" w:rsidR="00844847" w:rsidRPr="00CD6E34" w:rsidRDefault="00844847" w:rsidP="00B53A2A">
            <w:pPr>
              <w:jc w:val="center"/>
              <w:rPr>
                <w:rFonts w:ascii="Aptos" w:hAnsi="Aptos" w:cs="Arial"/>
              </w:rPr>
            </w:pPr>
            <w:r w:rsidRPr="00CD6E34">
              <w:rPr>
                <w:rFonts w:ascii="Aptos" w:hAnsi="Aptos" w:cs="Arial"/>
              </w:rPr>
              <w:t>Fiction</w:t>
            </w:r>
          </w:p>
        </w:tc>
        <w:tc>
          <w:tcPr>
            <w:tcW w:w="1346" w:type="dxa"/>
            <w:tcBorders>
              <w:left w:val="single" w:sz="8" w:space="0" w:color="auto"/>
              <w:bottom w:val="single" w:sz="2" w:space="0" w:color="auto"/>
            </w:tcBorders>
          </w:tcPr>
          <w:p w14:paraId="31E09422" w14:textId="77777777" w:rsidR="00844847" w:rsidRPr="00CD6E34" w:rsidRDefault="00844847" w:rsidP="00B53A2A">
            <w:pPr>
              <w:rPr>
                <w:rFonts w:ascii="Aptos" w:hAnsi="Aptos" w:cs="Arial"/>
              </w:rPr>
            </w:pPr>
          </w:p>
        </w:tc>
        <w:tc>
          <w:tcPr>
            <w:tcW w:w="1383" w:type="dxa"/>
            <w:tcBorders>
              <w:bottom w:val="single" w:sz="2" w:space="0" w:color="auto"/>
            </w:tcBorders>
          </w:tcPr>
          <w:p w14:paraId="0F9FAB08" w14:textId="77777777" w:rsidR="00844847" w:rsidRPr="00CD6E34" w:rsidRDefault="00844847" w:rsidP="00B53A2A">
            <w:pPr>
              <w:rPr>
                <w:rFonts w:ascii="Aptos" w:hAnsi="Aptos" w:cs="Arial"/>
              </w:rPr>
            </w:pPr>
          </w:p>
        </w:tc>
        <w:tc>
          <w:tcPr>
            <w:tcW w:w="1402" w:type="dxa"/>
            <w:tcBorders>
              <w:bottom w:val="single" w:sz="2" w:space="0" w:color="auto"/>
            </w:tcBorders>
          </w:tcPr>
          <w:p w14:paraId="7B70FABD" w14:textId="77777777" w:rsidR="00844847" w:rsidRPr="00CD6E34" w:rsidRDefault="00844847" w:rsidP="00B53A2A">
            <w:pPr>
              <w:rPr>
                <w:rFonts w:ascii="Aptos" w:hAnsi="Aptos" w:cs="Arial"/>
              </w:rPr>
            </w:pPr>
          </w:p>
        </w:tc>
        <w:tc>
          <w:tcPr>
            <w:tcW w:w="1400" w:type="dxa"/>
            <w:tcBorders>
              <w:bottom w:val="single" w:sz="2" w:space="0" w:color="auto"/>
            </w:tcBorders>
          </w:tcPr>
          <w:p w14:paraId="385024A3" w14:textId="77777777" w:rsidR="00844847" w:rsidRPr="00CD6E34" w:rsidRDefault="00844847" w:rsidP="00B53A2A">
            <w:pPr>
              <w:rPr>
                <w:rFonts w:ascii="Aptos" w:hAnsi="Aptos" w:cs="Arial"/>
              </w:rPr>
            </w:pPr>
          </w:p>
        </w:tc>
        <w:tc>
          <w:tcPr>
            <w:tcW w:w="1366" w:type="dxa"/>
            <w:tcBorders>
              <w:bottom w:val="single" w:sz="2" w:space="0" w:color="auto"/>
            </w:tcBorders>
          </w:tcPr>
          <w:p w14:paraId="759A6458" w14:textId="77777777" w:rsidR="00844847" w:rsidRPr="00CD6E34" w:rsidRDefault="00844847" w:rsidP="00B53A2A">
            <w:pPr>
              <w:rPr>
                <w:rFonts w:ascii="Aptos" w:hAnsi="Aptos" w:cs="Arial"/>
              </w:rPr>
            </w:pPr>
          </w:p>
        </w:tc>
      </w:tr>
      <w:tr w:rsidR="00844847" w:rsidRPr="00CD6E34" w14:paraId="3DF8A778" w14:textId="77777777" w:rsidTr="00B53A2A">
        <w:tc>
          <w:tcPr>
            <w:tcW w:w="1149" w:type="dxa"/>
            <w:tcBorders>
              <w:top w:val="single" w:sz="8" w:space="0" w:color="auto"/>
              <w:left w:val="single" w:sz="8" w:space="0" w:color="auto"/>
              <w:bottom w:val="single" w:sz="8" w:space="0" w:color="auto"/>
              <w:right w:val="single" w:sz="8" w:space="0" w:color="auto"/>
            </w:tcBorders>
            <w:vAlign w:val="center"/>
          </w:tcPr>
          <w:p w14:paraId="40CCAB75" w14:textId="77777777" w:rsidR="00844847" w:rsidRPr="00CD6E34" w:rsidRDefault="00844847" w:rsidP="00B53A2A">
            <w:pPr>
              <w:jc w:val="center"/>
              <w:rPr>
                <w:rFonts w:ascii="Aptos" w:hAnsi="Aptos" w:cs="Calibri"/>
              </w:rPr>
            </w:pPr>
            <w:r w:rsidRPr="00CD6E34">
              <w:rPr>
                <w:rFonts w:ascii="Aptos" w:hAnsi="Aptos" w:cs="Calibri"/>
              </w:rPr>
              <w:t>Graphic Novels**</w:t>
            </w:r>
          </w:p>
        </w:tc>
        <w:tc>
          <w:tcPr>
            <w:tcW w:w="1346" w:type="dxa"/>
            <w:tcBorders>
              <w:top w:val="single" w:sz="2" w:space="0" w:color="auto"/>
              <w:left w:val="single" w:sz="8" w:space="0" w:color="auto"/>
              <w:bottom w:val="single" w:sz="8" w:space="0" w:color="auto"/>
            </w:tcBorders>
          </w:tcPr>
          <w:p w14:paraId="06DA8BC3" w14:textId="77777777" w:rsidR="00844847" w:rsidRPr="00CD6E34" w:rsidRDefault="00844847" w:rsidP="00B53A2A">
            <w:pPr>
              <w:rPr>
                <w:rFonts w:ascii="Aptos" w:hAnsi="Aptos" w:cs="Arial"/>
              </w:rPr>
            </w:pPr>
          </w:p>
        </w:tc>
        <w:tc>
          <w:tcPr>
            <w:tcW w:w="1383" w:type="dxa"/>
            <w:tcBorders>
              <w:top w:val="single" w:sz="2" w:space="0" w:color="auto"/>
              <w:bottom w:val="single" w:sz="8" w:space="0" w:color="auto"/>
            </w:tcBorders>
          </w:tcPr>
          <w:p w14:paraId="09306CAB" w14:textId="77777777" w:rsidR="00844847" w:rsidRPr="00CD6E34" w:rsidRDefault="00844847" w:rsidP="00B53A2A">
            <w:pPr>
              <w:rPr>
                <w:rFonts w:ascii="Aptos" w:hAnsi="Aptos" w:cs="Arial"/>
              </w:rPr>
            </w:pPr>
          </w:p>
        </w:tc>
        <w:tc>
          <w:tcPr>
            <w:tcW w:w="1402" w:type="dxa"/>
            <w:tcBorders>
              <w:top w:val="single" w:sz="2" w:space="0" w:color="auto"/>
              <w:bottom w:val="single" w:sz="8" w:space="0" w:color="auto"/>
            </w:tcBorders>
          </w:tcPr>
          <w:p w14:paraId="21C591C6" w14:textId="77777777" w:rsidR="00844847" w:rsidRPr="00CD6E34" w:rsidRDefault="00844847" w:rsidP="00B53A2A">
            <w:pPr>
              <w:rPr>
                <w:rFonts w:ascii="Aptos" w:hAnsi="Aptos" w:cs="Arial"/>
              </w:rPr>
            </w:pPr>
          </w:p>
        </w:tc>
        <w:tc>
          <w:tcPr>
            <w:tcW w:w="1400" w:type="dxa"/>
            <w:tcBorders>
              <w:top w:val="single" w:sz="2" w:space="0" w:color="auto"/>
              <w:bottom w:val="single" w:sz="8" w:space="0" w:color="auto"/>
            </w:tcBorders>
          </w:tcPr>
          <w:p w14:paraId="33760E81" w14:textId="77777777" w:rsidR="00844847" w:rsidRPr="00CD6E34" w:rsidRDefault="00844847" w:rsidP="00B53A2A">
            <w:pPr>
              <w:rPr>
                <w:rFonts w:ascii="Aptos" w:hAnsi="Aptos" w:cs="Arial"/>
              </w:rPr>
            </w:pPr>
          </w:p>
        </w:tc>
        <w:tc>
          <w:tcPr>
            <w:tcW w:w="1366" w:type="dxa"/>
            <w:tcBorders>
              <w:top w:val="single" w:sz="2" w:space="0" w:color="auto"/>
              <w:bottom w:val="single" w:sz="8" w:space="0" w:color="auto"/>
            </w:tcBorders>
          </w:tcPr>
          <w:p w14:paraId="53173FD5" w14:textId="77777777" w:rsidR="00844847" w:rsidRPr="00CD6E34" w:rsidRDefault="00844847" w:rsidP="00B53A2A">
            <w:pPr>
              <w:rPr>
                <w:rFonts w:ascii="Aptos" w:hAnsi="Aptos" w:cs="Arial"/>
              </w:rPr>
            </w:pPr>
          </w:p>
        </w:tc>
      </w:tr>
      <w:tr w:rsidR="00844847" w:rsidRPr="00CD6E34" w14:paraId="3EE8EAA9" w14:textId="77777777" w:rsidTr="00B53A2A">
        <w:tc>
          <w:tcPr>
            <w:tcW w:w="1149" w:type="dxa"/>
            <w:tcBorders>
              <w:top w:val="single" w:sz="8" w:space="0" w:color="auto"/>
              <w:left w:val="single" w:sz="8" w:space="0" w:color="auto"/>
              <w:bottom w:val="single" w:sz="8" w:space="0" w:color="auto"/>
              <w:right w:val="single" w:sz="8" w:space="0" w:color="auto"/>
            </w:tcBorders>
            <w:vAlign w:val="center"/>
          </w:tcPr>
          <w:p w14:paraId="073D7F50" w14:textId="77777777" w:rsidR="00844847" w:rsidRPr="00CD6E34" w:rsidRDefault="00844847" w:rsidP="00B53A2A">
            <w:pPr>
              <w:jc w:val="center"/>
              <w:rPr>
                <w:rFonts w:ascii="Aptos" w:hAnsi="Aptos" w:cstheme="minorHAnsi"/>
              </w:rPr>
            </w:pPr>
            <w:r w:rsidRPr="00CD6E34">
              <w:rPr>
                <w:rFonts w:ascii="Aptos" w:hAnsi="Aptos" w:cstheme="minorHAnsi"/>
                <w:b/>
              </w:rPr>
              <w:t>TOTAL</w:t>
            </w:r>
            <w:r w:rsidRPr="00CD6E34">
              <w:rPr>
                <w:rFonts w:ascii="Aptos" w:hAnsi="Aptos" w:cstheme="minorHAnsi"/>
              </w:rPr>
              <w:t xml:space="preserve"> </w:t>
            </w:r>
          </w:p>
        </w:tc>
        <w:tc>
          <w:tcPr>
            <w:tcW w:w="1346" w:type="dxa"/>
            <w:tcBorders>
              <w:top w:val="single" w:sz="8" w:space="0" w:color="auto"/>
              <w:left w:val="single" w:sz="8" w:space="0" w:color="auto"/>
              <w:bottom w:val="single" w:sz="8" w:space="0" w:color="auto"/>
              <w:right w:val="single" w:sz="8" w:space="0" w:color="auto"/>
            </w:tcBorders>
          </w:tcPr>
          <w:p w14:paraId="5D49D5EF" w14:textId="77777777" w:rsidR="00844847" w:rsidRPr="00CD6E34" w:rsidRDefault="00844847" w:rsidP="00B53A2A">
            <w:pPr>
              <w:rPr>
                <w:rFonts w:ascii="Aptos" w:hAnsi="Aptos" w:cs="Arial"/>
              </w:rPr>
            </w:pPr>
          </w:p>
        </w:tc>
        <w:tc>
          <w:tcPr>
            <w:tcW w:w="1383" w:type="dxa"/>
            <w:tcBorders>
              <w:top w:val="single" w:sz="8" w:space="0" w:color="auto"/>
              <w:left w:val="single" w:sz="8" w:space="0" w:color="auto"/>
              <w:bottom w:val="single" w:sz="8" w:space="0" w:color="auto"/>
              <w:right w:val="single" w:sz="8" w:space="0" w:color="auto"/>
            </w:tcBorders>
          </w:tcPr>
          <w:p w14:paraId="74A122AA" w14:textId="77777777" w:rsidR="00844847" w:rsidRPr="00CD6E34" w:rsidRDefault="00844847" w:rsidP="00B53A2A">
            <w:pPr>
              <w:rPr>
                <w:rFonts w:ascii="Aptos" w:hAnsi="Aptos" w:cs="Arial"/>
              </w:rPr>
            </w:pPr>
          </w:p>
        </w:tc>
        <w:tc>
          <w:tcPr>
            <w:tcW w:w="1402" w:type="dxa"/>
            <w:tcBorders>
              <w:top w:val="single" w:sz="8" w:space="0" w:color="auto"/>
              <w:left w:val="single" w:sz="8" w:space="0" w:color="auto"/>
              <w:bottom w:val="single" w:sz="8" w:space="0" w:color="auto"/>
              <w:right w:val="single" w:sz="8" w:space="0" w:color="auto"/>
            </w:tcBorders>
          </w:tcPr>
          <w:p w14:paraId="64BBC2BA" w14:textId="77777777" w:rsidR="00844847" w:rsidRPr="00CD6E34" w:rsidRDefault="00844847" w:rsidP="00B53A2A">
            <w:pPr>
              <w:rPr>
                <w:rFonts w:ascii="Aptos" w:hAnsi="Aptos" w:cs="Arial"/>
              </w:rPr>
            </w:pPr>
          </w:p>
        </w:tc>
        <w:tc>
          <w:tcPr>
            <w:tcW w:w="1400" w:type="dxa"/>
            <w:tcBorders>
              <w:top w:val="single" w:sz="8" w:space="0" w:color="auto"/>
              <w:left w:val="single" w:sz="8" w:space="0" w:color="auto"/>
              <w:bottom w:val="single" w:sz="8" w:space="0" w:color="auto"/>
              <w:right w:val="single" w:sz="8" w:space="0" w:color="auto"/>
            </w:tcBorders>
          </w:tcPr>
          <w:p w14:paraId="122A33DD" w14:textId="77777777" w:rsidR="00844847" w:rsidRPr="00CD6E34" w:rsidRDefault="00844847" w:rsidP="00B53A2A">
            <w:pPr>
              <w:rPr>
                <w:rFonts w:ascii="Aptos" w:hAnsi="Aptos" w:cs="Arial"/>
              </w:rPr>
            </w:pPr>
          </w:p>
        </w:tc>
        <w:tc>
          <w:tcPr>
            <w:tcW w:w="1366" w:type="dxa"/>
            <w:tcBorders>
              <w:top w:val="single" w:sz="8" w:space="0" w:color="auto"/>
              <w:left w:val="single" w:sz="8" w:space="0" w:color="auto"/>
              <w:bottom w:val="single" w:sz="8" w:space="0" w:color="auto"/>
              <w:right w:val="single" w:sz="8" w:space="0" w:color="auto"/>
            </w:tcBorders>
          </w:tcPr>
          <w:p w14:paraId="7814540A" w14:textId="77777777" w:rsidR="00844847" w:rsidRPr="00CD6E34" w:rsidRDefault="00844847" w:rsidP="00B53A2A">
            <w:pPr>
              <w:rPr>
                <w:rFonts w:ascii="Aptos" w:hAnsi="Aptos" w:cs="Arial"/>
              </w:rPr>
            </w:pPr>
          </w:p>
        </w:tc>
      </w:tr>
      <w:bookmarkEnd w:id="3"/>
    </w:tbl>
    <w:p w14:paraId="6F5DF984" w14:textId="77777777" w:rsidR="00952872" w:rsidRPr="00CD6E34" w:rsidRDefault="00952872" w:rsidP="000E1183">
      <w:pPr>
        <w:spacing w:line="240" w:lineRule="auto"/>
        <w:rPr>
          <w:rFonts w:ascii="Aptos" w:hAnsi="Aptos"/>
        </w:rPr>
      </w:pPr>
    </w:p>
    <w:p w14:paraId="16AEA4E6" w14:textId="24D69D5B" w:rsidR="00844847" w:rsidRDefault="00844847" w:rsidP="00430249">
      <w:pPr>
        <w:rPr>
          <w:rFonts w:ascii="Aptos" w:hAnsi="Aptos"/>
          <w:b/>
          <w:color w:val="006600"/>
          <w:sz w:val="26"/>
          <w:szCs w:val="26"/>
          <w:highlight w:val="yellow"/>
        </w:rPr>
      </w:pPr>
      <w:r w:rsidRPr="00CD6E34">
        <w:rPr>
          <w:rFonts w:ascii="Aptos" w:hAnsi="Aptos"/>
          <w:b/>
          <w:color w:val="006600"/>
          <w:sz w:val="26"/>
          <w:szCs w:val="26"/>
          <w:highlight w:val="yellow"/>
        </w:rPr>
        <w:t xml:space="preserve">PART </w:t>
      </w:r>
      <w:r>
        <w:rPr>
          <w:rFonts w:ascii="Aptos" w:hAnsi="Aptos"/>
          <w:b/>
          <w:color w:val="006600"/>
          <w:sz w:val="26"/>
          <w:szCs w:val="26"/>
          <w:highlight w:val="yellow"/>
        </w:rPr>
        <w:t>4</w:t>
      </w:r>
      <w:r w:rsidRPr="00CD6E34">
        <w:rPr>
          <w:rFonts w:ascii="Aptos" w:hAnsi="Aptos"/>
          <w:b/>
          <w:color w:val="006600"/>
          <w:sz w:val="26"/>
          <w:szCs w:val="26"/>
          <w:highlight w:val="yellow"/>
        </w:rPr>
        <w:t xml:space="preserve">: ANALYSIS </w:t>
      </w:r>
      <w:r>
        <w:rPr>
          <w:rFonts w:ascii="Aptos" w:hAnsi="Aptos"/>
          <w:b/>
          <w:color w:val="006600"/>
          <w:sz w:val="26"/>
          <w:szCs w:val="26"/>
          <w:highlight w:val="yellow"/>
        </w:rPr>
        <w:t>TO ESTIMATE COSTS FOR IMPROVEMENT</w:t>
      </w:r>
    </w:p>
    <w:p w14:paraId="11FEB89C" w14:textId="77777777" w:rsidR="00844847" w:rsidRPr="00CD6E34" w:rsidRDefault="00844847" w:rsidP="00844847">
      <w:pPr>
        <w:spacing w:line="240" w:lineRule="auto"/>
        <w:contextualSpacing/>
        <w:rPr>
          <w:rFonts w:ascii="Aptos" w:hAnsi="Aptos"/>
          <w:b/>
          <w:bCs/>
          <w:color w:val="006600"/>
          <w:sz w:val="20"/>
          <w:szCs w:val="20"/>
        </w:rPr>
      </w:pPr>
      <w:r w:rsidRPr="00CD6E34">
        <w:rPr>
          <w:rFonts w:ascii="Aptos" w:hAnsi="Aptos"/>
          <w:b/>
          <w:bCs/>
          <w:color w:val="006600"/>
          <w:sz w:val="20"/>
          <w:szCs w:val="20"/>
        </w:rPr>
        <w:t>PURPOSE</w:t>
      </w:r>
    </w:p>
    <w:p w14:paraId="73FD01F3" w14:textId="77777777" w:rsidR="00844847" w:rsidRPr="00CD6E34" w:rsidRDefault="00844847" w:rsidP="00844847">
      <w:pPr>
        <w:spacing w:line="240" w:lineRule="auto"/>
        <w:contextualSpacing/>
        <w:rPr>
          <w:rFonts w:ascii="Aptos" w:hAnsi="Aptos"/>
          <w:sz w:val="20"/>
          <w:szCs w:val="20"/>
        </w:rPr>
      </w:pPr>
    </w:p>
    <w:p w14:paraId="1D8A9C7B" w14:textId="3D01C69C" w:rsidR="00844847" w:rsidRDefault="00844847" w:rsidP="00844847">
      <w:pPr>
        <w:rPr>
          <w:rFonts w:ascii="Aptos" w:hAnsi="Aptos"/>
          <w:sz w:val="20"/>
          <w:szCs w:val="20"/>
        </w:rPr>
      </w:pPr>
      <w:r w:rsidRPr="00CD6E34">
        <w:rPr>
          <w:rFonts w:ascii="Aptos" w:hAnsi="Aptos"/>
          <w:b/>
          <w:bCs/>
          <w:sz w:val="20"/>
          <w:szCs w:val="20"/>
        </w:rPr>
        <w:t>The PURPOSE</w:t>
      </w:r>
      <w:r>
        <w:rPr>
          <w:rFonts w:ascii="Aptos" w:hAnsi="Aptos"/>
          <w:b/>
          <w:bCs/>
          <w:sz w:val="20"/>
          <w:szCs w:val="20"/>
        </w:rPr>
        <w:t xml:space="preserve"> </w:t>
      </w:r>
      <w:r w:rsidRPr="00844847">
        <w:rPr>
          <w:rFonts w:ascii="Aptos" w:hAnsi="Aptos"/>
          <w:sz w:val="20"/>
          <w:szCs w:val="20"/>
        </w:rPr>
        <w:t xml:space="preserve">is to </w:t>
      </w:r>
      <w:r w:rsidR="00D535EB">
        <w:rPr>
          <w:rFonts w:ascii="Aptos" w:hAnsi="Aptos"/>
          <w:sz w:val="20"/>
          <w:szCs w:val="20"/>
        </w:rPr>
        <w:t>calculate how many books you need and est</w:t>
      </w:r>
      <w:r w:rsidRPr="00844847">
        <w:rPr>
          <w:rFonts w:ascii="Aptos" w:hAnsi="Aptos"/>
          <w:sz w:val="20"/>
          <w:szCs w:val="20"/>
        </w:rPr>
        <w:t xml:space="preserve">imate </w:t>
      </w:r>
      <w:r>
        <w:rPr>
          <w:rFonts w:ascii="Aptos" w:hAnsi="Aptos"/>
          <w:sz w:val="20"/>
          <w:szCs w:val="20"/>
        </w:rPr>
        <w:t xml:space="preserve">the cost </w:t>
      </w:r>
      <w:r w:rsidRPr="00844847">
        <w:rPr>
          <w:rFonts w:ascii="Aptos" w:hAnsi="Aptos"/>
          <w:sz w:val="20"/>
          <w:szCs w:val="20"/>
        </w:rPr>
        <w:t>to improve the collection.</w:t>
      </w:r>
    </w:p>
    <w:p w14:paraId="4593287F" w14:textId="77777777" w:rsidR="00844847" w:rsidRPr="00CD6E34" w:rsidRDefault="00844847" w:rsidP="00844847">
      <w:pPr>
        <w:spacing w:line="240" w:lineRule="auto"/>
        <w:contextualSpacing/>
        <w:rPr>
          <w:rFonts w:ascii="Aptos" w:hAnsi="Aptos"/>
          <w:b/>
          <w:bCs/>
          <w:sz w:val="20"/>
          <w:szCs w:val="20"/>
        </w:rPr>
      </w:pPr>
      <w:r w:rsidRPr="00CD6E34">
        <w:rPr>
          <w:rFonts w:ascii="Aptos" w:hAnsi="Aptos"/>
          <w:b/>
          <w:bCs/>
          <w:color w:val="006600"/>
          <w:sz w:val="20"/>
          <w:szCs w:val="20"/>
        </w:rPr>
        <w:t>BACKGROUND</w:t>
      </w:r>
    </w:p>
    <w:p w14:paraId="39856136" w14:textId="77777777" w:rsidR="00844847" w:rsidRPr="00CD6E34" w:rsidRDefault="00844847" w:rsidP="00844847">
      <w:pPr>
        <w:spacing w:line="240" w:lineRule="auto"/>
        <w:contextualSpacing/>
        <w:rPr>
          <w:rFonts w:ascii="Aptos" w:hAnsi="Aptos"/>
          <w:sz w:val="20"/>
          <w:szCs w:val="20"/>
        </w:rPr>
      </w:pPr>
    </w:p>
    <w:p w14:paraId="4E1E6E32" w14:textId="77777777" w:rsidR="00236218" w:rsidRDefault="00236218" w:rsidP="00844847">
      <w:pPr>
        <w:spacing w:line="240" w:lineRule="auto"/>
        <w:contextualSpacing/>
        <w:rPr>
          <w:rFonts w:ascii="Aptos" w:hAnsi="Aptos"/>
          <w:sz w:val="20"/>
          <w:szCs w:val="20"/>
        </w:rPr>
      </w:pPr>
      <w:r w:rsidRPr="00236218">
        <w:rPr>
          <w:rFonts w:ascii="Aptos" w:hAnsi="Aptos"/>
          <w:sz w:val="20"/>
          <w:szCs w:val="20"/>
        </w:rPr>
        <w:t>This number may be high—don’t worry. Choose a reasonable annual funding request that shows good planning. Most likely, you’ll spread purchases over several years.</w:t>
      </w:r>
    </w:p>
    <w:p w14:paraId="585E6E38" w14:textId="77777777" w:rsidR="00236218" w:rsidRDefault="00236218" w:rsidP="00844847">
      <w:pPr>
        <w:spacing w:line="240" w:lineRule="auto"/>
        <w:contextualSpacing/>
        <w:rPr>
          <w:rFonts w:ascii="Aptos" w:hAnsi="Aptos"/>
          <w:sz w:val="20"/>
          <w:szCs w:val="20"/>
        </w:rPr>
      </w:pPr>
    </w:p>
    <w:p w14:paraId="04AC0828" w14:textId="00766071" w:rsidR="00844847" w:rsidRDefault="00844847" w:rsidP="00844847">
      <w:pPr>
        <w:spacing w:line="240" w:lineRule="auto"/>
        <w:contextualSpacing/>
        <w:rPr>
          <w:rFonts w:ascii="Aptos" w:hAnsi="Aptos"/>
          <w:b/>
          <w:color w:val="336600"/>
          <w:sz w:val="20"/>
          <w:szCs w:val="20"/>
        </w:rPr>
      </w:pPr>
      <w:r w:rsidRPr="00CD6E34">
        <w:rPr>
          <w:rFonts w:ascii="Aptos" w:hAnsi="Aptos"/>
          <w:b/>
          <w:color w:val="336600"/>
          <w:sz w:val="20"/>
          <w:szCs w:val="20"/>
        </w:rPr>
        <w:t>YOUR TASK</w:t>
      </w:r>
    </w:p>
    <w:p w14:paraId="6E2A2EC7" w14:textId="77777777" w:rsidR="00844847" w:rsidRDefault="00844847" w:rsidP="00844847">
      <w:pPr>
        <w:pStyle w:val="ListParagraph"/>
        <w:numPr>
          <w:ilvl w:val="0"/>
          <w:numId w:val="21"/>
        </w:numPr>
        <w:spacing w:line="240" w:lineRule="auto"/>
        <w:rPr>
          <w:rFonts w:ascii="Aptos" w:hAnsi="Aptos"/>
          <w:sz w:val="20"/>
          <w:szCs w:val="20"/>
        </w:rPr>
      </w:pPr>
      <w:r>
        <w:rPr>
          <w:rFonts w:ascii="Aptos" w:hAnsi="Aptos"/>
          <w:sz w:val="20"/>
          <w:szCs w:val="20"/>
        </w:rPr>
        <w:t xml:space="preserve">Use the Excel file: </w:t>
      </w:r>
      <w:r w:rsidRPr="00844847">
        <w:rPr>
          <w:rFonts w:ascii="Aptos" w:hAnsi="Aptos"/>
          <w:b/>
          <w:bCs/>
          <w:sz w:val="20"/>
          <w:szCs w:val="20"/>
        </w:rPr>
        <w:t>Formulas for Weeding and Purchasing</w:t>
      </w:r>
      <w:r>
        <w:rPr>
          <w:rFonts w:ascii="Aptos" w:hAnsi="Aptos"/>
          <w:sz w:val="20"/>
          <w:szCs w:val="20"/>
        </w:rPr>
        <w:t>.</w:t>
      </w:r>
    </w:p>
    <w:p w14:paraId="1B9AF2BB" w14:textId="60CA4284" w:rsidR="00844847" w:rsidRDefault="00844847" w:rsidP="00844847">
      <w:pPr>
        <w:pStyle w:val="ListParagraph"/>
        <w:numPr>
          <w:ilvl w:val="1"/>
          <w:numId w:val="21"/>
        </w:numPr>
        <w:spacing w:line="240" w:lineRule="auto"/>
        <w:rPr>
          <w:rFonts w:ascii="Aptos" w:hAnsi="Aptos"/>
          <w:sz w:val="20"/>
          <w:szCs w:val="20"/>
        </w:rPr>
      </w:pPr>
      <w:r>
        <w:rPr>
          <w:rFonts w:ascii="Aptos" w:hAnsi="Aptos"/>
          <w:sz w:val="20"/>
          <w:szCs w:val="20"/>
        </w:rPr>
        <w:t xml:space="preserve">Select </w:t>
      </w:r>
      <w:r w:rsidR="00E93D36">
        <w:rPr>
          <w:rFonts w:ascii="Aptos" w:hAnsi="Aptos"/>
          <w:sz w:val="20"/>
          <w:szCs w:val="20"/>
        </w:rPr>
        <w:t>Excel</w:t>
      </w:r>
      <w:r>
        <w:rPr>
          <w:rFonts w:ascii="Aptos" w:hAnsi="Aptos"/>
          <w:sz w:val="20"/>
          <w:szCs w:val="20"/>
        </w:rPr>
        <w:t xml:space="preserve"> tab “Purchasing Priorities Planner.”</w:t>
      </w:r>
    </w:p>
    <w:p w14:paraId="2ED12FFD" w14:textId="77777777" w:rsidR="00E93D36" w:rsidRDefault="00E93D36" w:rsidP="00844847">
      <w:pPr>
        <w:pStyle w:val="ListParagraph"/>
        <w:numPr>
          <w:ilvl w:val="1"/>
          <w:numId w:val="21"/>
        </w:numPr>
        <w:spacing w:line="240" w:lineRule="auto"/>
        <w:rPr>
          <w:rFonts w:ascii="Aptos" w:hAnsi="Aptos"/>
          <w:sz w:val="20"/>
          <w:szCs w:val="20"/>
        </w:rPr>
      </w:pPr>
      <w:r>
        <w:rPr>
          <w:rFonts w:ascii="Aptos" w:hAnsi="Aptos"/>
          <w:sz w:val="20"/>
          <w:szCs w:val="20"/>
        </w:rPr>
        <w:t>Fill in</w:t>
      </w:r>
      <w:r w:rsidR="00844847">
        <w:rPr>
          <w:rFonts w:ascii="Aptos" w:hAnsi="Aptos"/>
          <w:sz w:val="20"/>
          <w:szCs w:val="20"/>
        </w:rPr>
        <w:t xml:space="preserve"> Columns B-E</w:t>
      </w:r>
      <w:r>
        <w:rPr>
          <w:rFonts w:ascii="Aptos" w:hAnsi="Aptos"/>
          <w:sz w:val="20"/>
          <w:szCs w:val="20"/>
        </w:rPr>
        <w:t>.</w:t>
      </w:r>
    </w:p>
    <w:p w14:paraId="38BFBD8E" w14:textId="286DEB6F" w:rsidR="00844847" w:rsidRDefault="00E93D36" w:rsidP="00844847">
      <w:pPr>
        <w:pStyle w:val="ListParagraph"/>
        <w:numPr>
          <w:ilvl w:val="1"/>
          <w:numId w:val="21"/>
        </w:numPr>
        <w:spacing w:line="240" w:lineRule="auto"/>
        <w:rPr>
          <w:rFonts w:ascii="Aptos" w:hAnsi="Aptos"/>
          <w:sz w:val="20"/>
          <w:szCs w:val="20"/>
        </w:rPr>
      </w:pPr>
      <w:r>
        <w:rPr>
          <w:rFonts w:ascii="Aptos" w:hAnsi="Aptos"/>
          <w:sz w:val="20"/>
          <w:szCs w:val="20"/>
        </w:rPr>
        <w:t>Use formulas for</w:t>
      </w:r>
      <w:r w:rsidR="00844847">
        <w:rPr>
          <w:rFonts w:ascii="Aptos" w:hAnsi="Aptos"/>
          <w:sz w:val="20"/>
          <w:szCs w:val="20"/>
        </w:rPr>
        <w:t xml:space="preserve"> Columns F-G.</w:t>
      </w:r>
    </w:p>
    <w:p w14:paraId="1CB09BE4" w14:textId="0DDC35CD" w:rsidR="00844847" w:rsidRPr="00CD6E34" w:rsidRDefault="00E93D36" w:rsidP="00844847">
      <w:pPr>
        <w:pStyle w:val="ListParagraph"/>
        <w:numPr>
          <w:ilvl w:val="0"/>
          <w:numId w:val="21"/>
        </w:numPr>
        <w:spacing w:line="240" w:lineRule="auto"/>
        <w:rPr>
          <w:rFonts w:ascii="Aptos" w:hAnsi="Aptos"/>
          <w:bCs/>
          <w:sz w:val="20"/>
          <w:szCs w:val="20"/>
        </w:rPr>
      </w:pPr>
      <w:r>
        <w:rPr>
          <w:rFonts w:ascii="Aptos" w:hAnsi="Aptos"/>
          <w:b/>
          <w:sz w:val="20"/>
          <w:szCs w:val="20"/>
        </w:rPr>
        <w:t>Record results in the chart.</w:t>
      </w:r>
    </w:p>
    <w:tbl>
      <w:tblPr>
        <w:tblStyle w:val="TableGrid"/>
        <w:tblW w:w="0" w:type="auto"/>
        <w:tblLook w:val="01E0" w:firstRow="1" w:lastRow="1" w:firstColumn="1" w:lastColumn="1" w:noHBand="0" w:noVBand="0"/>
      </w:tblPr>
      <w:tblGrid>
        <w:gridCol w:w="1149"/>
        <w:gridCol w:w="1337"/>
        <w:gridCol w:w="1378"/>
        <w:gridCol w:w="1412"/>
        <w:gridCol w:w="1400"/>
        <w:gridCol w:w="1372"/>
      </w:tblGrid>
      <w:tr w:rsidR="00844847" w:rsidRPr="00CD6E34" w14:paraId="4849D0C5" w14:textId="77777777" w:rsidTr="00B53A2A">
        <w:tc>
          <w:tcPr>
            <w:tcW w:w="1149" w:type="dxa"/>
            <w:tcBorders>
              <w:top w:val="single" w:sz="8" w:space="0" w:color="auto"/>
              <w:left w:val="single" w:sz="8" w:space="0" w:color="auto"/>
              <w:bottom w:val="single" w:sz="8" w:space="0" w:color="auto"/>
              <w:right w:val="single" w:sz="8" w:space="0" w:color="auto"/>
            </w:tcBorders>
            <w:vAlign w:val="center"/>
          </w:tcPr>
          <w:p w14:paraId="515182A4" w14:textId="77777777" w:rsidR="00844847" w:rsidRPr="00CD6E34" w:rsidRDefault="00844847" w:rsidP="00B53A2A">
            <w:pPr>
              <w:jc w:val="center"/>
              <w:rPr>
                <w:rFonts w:ascii="Aptos" w:hAnsi="Aptos" w:cs="Arial"/>
                <w:b/>
                <w:sz w:val="18"/>
                <w:szCs w:val="18"/>
              </w:rPr>
            </w:pPr>
            <w:r w:rsidRPr="00CD6E34">
              <w:rPr>
                <w:rFonts w:ascii="Aptos" w:hAnsi="Aptos" w:cs="Arial"/>
                <w:b/>
                <w:sz w:val="18"/>
                <w:szCs w:val="18"/>
              </w:rPr>
              <w:t>Dewey</w:t>
            </w:r>
          </w:p>
        </w:tc>
        <w:tc>
          <w:tcPr>
            <w:tcW w:w="1337" w:type="dxa"/>
            <w:tcBorders>
              <w:top w:val="single" w:sz="8" w:space="0" w:color="auto"/>
              <w:left w:val="single" w:sz="8" w:space="0" w:color="auto"/>
              <w:bottom w:val="single" w:sz="8" w:space="0" w:color="auto"/>
              <w:right w:val="single" w:sz="8" w:space="0" w:color="auto"/>
            </w:tcBorders>
            <w:vAlign w:val="center"/>
          </w:tcPr>
          <w:p w14:paraId="3F0DA6F8" w14:textId="5FC3DD11" w:rsidR="00844847" w:rsidRPr="00844847" w:rsidRDefault="00844847" w:rsidP="00B53A2A">
            <w:pPr>
              <w:jc w:val="center"/>
              <w:rPr>
                <w:rFonts w:ascii="Aptos" w:hAnsi="Aptos" w:cs="Arial"/>
                <w:b/>
                <w:sz w:val="16"/>
                <w:szCs w:val="16"/>
              </w:rPr>
            </w:pPr>
            <w:r>
              <w:rPr>
                <w:rFonts w:ascii="Aptos" w:hAnsi="Aptos" w:cs="Arial"/>
                <w:b/>
                <w:sz w:val="16"/>
                <w:szCs w:val="16"/>
              </w:rPr>
              <w:t>Books Weeded</w:t>
            </w:r>
          </w:p>
        </w:tc>
        <w:tc>
          <w:tcPr>
            <w:tcW w:w="1378" w:type="dxa"/>
            <w:tcBorders>
              <w:top w:val="single" w:sz="8" w:space="0" w:color="auto"/>
              <w:left w:val="single" w:sz="8" w:space="0" w:color="auto"/>
              <w:bottom w:val="single" w:sz="8" w:space="0" w:color="auto"/>
              <w:right w:val="single" w:sz="8" w:space="0" w:color="auto"/>
            </w:tcBorders>
            <w:vAlign w:val="center"/>
          </w:tcPr>
          <w:p w14:paraId="09CB4653" w14:textId="0885DF02" w:rsidR="00844847" w:rsidRPr="00844847" w:rsidRDefault="00844847" w:rsidP="00B53A2A">
            <w:pPr>
              <w:jc w:val="center"/>
              <w:rPr>
                <w:rFonts w:ascii="Aptos" w:hAnsi="Aptos" w:cs="Arial"/>
                <w:b/>
                <w:sz w:val="16"/>
                <w:szCs w:val="16"/>
              </w:rPr>
            </w:pPr>
            <w:r>
              <w:rPr>
                <w:rFonts w:ascii="Aptos" w:hAnsi="Aptos" w:cs="Arial"/>
                <w:b/>
                <w:sz w:val="16"/>
                <w:szCs w:val="16"/>
              </w:rPr>
              <w:t>Priority: High, Middle, Low</w:t>
            </w:r>
          </w:p>
        </w:tc>
        <w:tc>
          <w:tcPr>
            <w:tcW w:w="1412" w:type="dxa"/>
            <w:tcBorders>
              <w:top w:val="single" w:sz="8" w:space="0" w:color="auto"/>
              <w:left w:val="single" w:sz="8" w:space="0" w:color="auto"/>
              <w:bottom w:val="single" w:sz="8" w:space="0" w:color="auto"/>
              <w:right w:val="single" w:sz="8" w:space="0" w:color="auto"/>
            </w:tcBorders>
            <w:vAlign w:val="center"/>
          </w:tcPr>
          <w:p w14:paraId="5655838A" w14:textId="5490AD7F" w:rsidR="00844847" w:rsidRPr="00844847" w:rsidRDefault="00844847" w:rsidP="00B53A2A">
            <w:pPr>
              <w:jc w:val="center"/>
              <w:rPr>
                <w:rFonts w:ascii="Aptos" w:hAnsi="Aptos" w:cs="Arial"/>
                <w:b/>
                <w:sz w:val="16"/>
                <w:szCs w:val="16"/>
              </w:rPr>
            </w:pPr>
            <w:r>
              <w:rPr>
                <w:rFonts w:ascii="Aptos" w:hAnsi="Aptos" w:cs="Arial"/>
                <w:b/>
                <w:sz w:val="16"/>
                <w:szCs w:val="16"/>
              </w:rPr>
              <w:t>Estimated Available Titles</w:t>
            </w:r>
          </w:p>
        </w:tc>
        <w:tc>
          <w:tcPr>
            <w:tcW w:w="1400" w:type="dxa"/>
            <w:tcBorders>
              <w:top w:val="single" w:sz="8" w:space="0" w:color="auto"/>
              <w:left w:val="single" w:sz="8" w:space="0" w:color="auto"/>
              <w:bottom w:val="single" w:sz="8" w:space="0" w:color="auto"/>
              <w:right w:val="single" w:sz="8" w:space="0" w:color="auto"/>
            </w:tcBorders>
            <w:vAlign w:val="center"/>
          </w:tcPr>
          <w:p w14:paraId="29A4377A" w14:textId="6A47B22F" w:rsidR="00844847" w:rsidRPr="00844847" w:rsidRDefault="00844847" w:rsidP="00B53A2A">
            <w:pPr>
              <w:jc w:val="center"/>
              <w:rPr>
                <w:rFonts w:ascii="Aptos" w:hAnsi="Aptos" w:cs="Arial"/>
                <w:b/>
                <w:sz w:val="16"/>
                <w:szCs w:val="16"/>
              </w:rPr>
            </w:pPr>
            <w:r>
              <w:rPr>
                <w:rFonts w:ascii="Aptos" w:hAnsi="Aptos" w:cs="Arial"/>
                <w:b/>
                <w:sz w:val="16"/>
                <w:szCs w:val="16"/>
              </w:rPr>
              <w:t>Books to Purchase</w:t>
            </w:r>
          </w:p>
        </w:tc>
        <w:tc>
          <w:tcPr>
            <w:tcW w:w="1372" w:type="dxa"/>
            <w:tcBorders>
              <w:top w:val="single" w:sz="8" w:space="0" w:color="auto"/>
              <w:left w:val="single" w:sz="8" w:space="0" w:color="auto"/>
              <w:bottom w:val="single" w:sz="8" w:space="0" w:color="auto"/>
              <w:right w:val="single" w:sz="8" w:space="0" w:color="auto"/>
            </w:tcBorders>
            <w:vAlign w:val="center"/>
          </w:tcPr>
          <w:p w14:paraId="1BF0FDD8" w14:textId="4427764D" w:rsidR="00844847" w:rsidRPr="00844847" w:rsidRDefault="00844847" w:rsidP="00B53A2A">
            <w:pPr>
              <w:jc w:val="center"/>
              <w:rPr>
                <w:rFonts w:ascii="Aptos" w:hAnsi="Aptos" w:cs="Arial"/>
                <w:b/>
                <w:sz w:val="16"/>
                <w:szCs w:val="16"/>
              </w:rPr>
            </w:pPr>
            <w:r>
              <w:rPr>
                <w:rFonts w:ascii="Aptos" w:hAnsi="Aptos" w:cs="Arial"/>
                <w:b/>
                <w:sz w:val="16"/>
                <w:szCs w:val="16"/>
              </w:rPr>
              <w:t>Estimated Cost</w:t>
            </w:r>
          </w:p>
        </w:tc>
      </w:tr>
      <w:tr w:rsidR="00844847" w:rsidRPr="00CD6E34" w14:paraId="0BA15D35" w14:textId="77777777" w:rsidTr="00B53A2A">
        <w:tc>
          <w:tcPr>
            <w:tcW w:w="1149" w:type="dxa"/>
            <w:tcBorders>
              <w:top w:val="single" w:sz="8" w:space="0" w:color="auto"/>
              <w:left w:val="single" w:sz="8" w:space="0" w:color="auto"/>
              <w:bottom w:val="single" w:sz="8" w:space="0" w:color="auto"/>
              <w:right w:val="single" w:sz="8" w:space="0" w:color="auto"/>
            </w:tcBorders>
            <w:vAlign w:val="center"/>
          </w:tcPr>
          <w:p w14:paraId="57663EA8" w14:textId="77777777" w:rsidR="00844847" w:rsidRPr="00CD6E34" w:rsidRDefault="00844847" w:rsidP="00B53A2A">
            <w:pPr>
              <w:jc w:val="center"/>
              <w:rPr>
                <w:rFonts w:ascii="Aptos" w:hAnsi="Aptos" w:cs="Arial"/>
              </w:rPr>
            </w:pPr>
            <w:r w:rsidRPr="00CD6E34">
              <w:rPr>
                <w:rFonts w:ascii="Aptos" w:hAnsi="Aptos" w:cs="Arial"/>
              </w:rPr>
              <w:t>000</w:t>
            </w:r>
          </w:p>
        </w:tc>
        <w:tc>
          <w:tcPr>
            <w:tcW w:w="1337" w:type="dxa"/>
            <w:tcBorders>
              <w:left w:val="single" w:sz="8" w:space="0" w:color="auto"/>
            </w:tcBorders>
          </w:tcPr>
          <w:p w14:paraId="087EA0CE" w14:textId="77777777" w:rsidR="00844847" w:rsidRPr="00CD6E34" w:rsidRDefault="00844847" w:rsidP="00B53A2A">
            <w:pPr>
              <w:rPr>
                <w:rFonts w:ascii="Aptos" w:hAnsi="Aptos" w:cs="Arial"/>
              </w:rPr>
            </w:pPr>
          </w:p>
        </w:tc>
        <w:tc>
          <w:tcPr>
            <w:tcW w:w="1378" w:type="dxa"/>
          </w:tcPr>
          <w:p w14:paraId="7CEBB648" w14:textId="77777777" w:rsidR="00844847" w:rsidRPr="00CD6E34" w:rsidRDefault="00844847" w:rsidP="00B53A2A">
            <w:pPr>
              <w:rPr>
                <w:rFonts w:ascii="Aptos" w:hAnsi="Aptos" w:cs="Arial"/>
              </w:rPr>
            </w:pPr>
          </w:p>
        </w:tc>
        <w:tc>
          <w:tcPr>
            <w:tcW w:w="1412" w:type="dxa"/>
          </w:tcPr>
          <w:p w14:paraId="79BCD1E0" w14:textId="77777777" w:rsidR="00844847" w:rsidRPr="00CD6E34" w:rsidRDefault="00844847" w:rsidP="00B53A2A">
            <w:pPr>
              <w:rPr>
                <w:rFonts w:ascii="Aptos" w:hAnsi="Aptos" w:cs="Arial"/>
              </w:rPr>
            </w:pPr>
          </w:p>
        </w:tc>
        <w:tc>
          <w:tcPr>
            <w:tcW w:w="1400" w:type="dxa"/>
          </w:tcPr>
          <w:p w14:paraId="5BCC89F7" w14:textId="77777777" w:rsidR="00844847" w:rsidRPr="00CD6E34" w:rsidRDefault="00844847" w:rsidP="00B53A2A">
            <w:pPr>
              <w:rPr>
                <w:rFonts w:ascii="Aptos" w:hAnsi="Aptos" w:cs="Arial"/>
              </w:rPr>
            </w:pPr>
          </w:p>
        </w:tc>
        <w:tc>
          <w:tcPr>
            <w:tcW w:w="1372" w:type="dxa"/>
          </w:tcPr>
          <w:p w14:paraId="50D5B1DB" w14:textId="77777777" w:rsidR="00844847" w:rsidRPr="00CD6E34" w:rsidRDefault="00844847" w:rsidP="00B53A2A">
            <w:pPr>
              <w:rPr>
                <w:rFonts w:ascii="Aptos" w:hAnsi="Aptos" w:cs="Arial"/>
              </w:rPr>
            </w:pPr>
          </w:p>
        </w:tc>
      </w:tr>
      <w:tr w:rsidR="00844847" w:rsidRPr="00CD6E34" w14:paraId="6F2E7BF8" w14:textId="77777777" w:rsidTr="00B53A2A">
        <w:tc>
          <w:tcPr>
            <w:tcW w:w="1149" w:type="dxa"/>
            <w:tcBorders>
              <w:top w:val="single" w:sz="8" w:space="0" w:color="auto"/>
              <w:left w:val="single" w:sz="8" w:space="0" w:color="auto"/>
              <w:bottom w:val="single" w:sz="8" w:space="0" w:color="auto"/>
              <w:right w:val="single" w:sz="8" w:space="0" w:color="auto"/>
            </w:tcBorders>
            <w:vAlign w:val="center"/>
          </w:tcPr>
          <w:p w14:paraId="488161D1" w14:textId="77777777" w:rsidR="00844847" w:rsidRPr="00CD6E34" w:rsidRDefault="00844847" w:rsidP="00B53A2A">
            <w:pPr>
              <w:jc w:val="center"/>
              <w:rPr>
                <w:rFonts w:ascii="Aptos" w:hAnsi="Aptos" w:cs="Arial"/>
              </w:rPr>
            </w:pPr>
            <w:r w:rsidRPr="00CD6E34">
              <w:rPr>
                <w:rFonts w:ascii="Aptos" w:hAnsi="Aptos" w:cs="Arial"/>
              </w:rPr>
              <w:t>100</w:t>
            </w:r>
          </w:p>
        </w:tc>
        <w:tc>
          <w:tcPr>
            <w:tcW w:w="1337" w:type="dxa"/>
            <w:tcBorders>
              <w:left w:val="single" w:sz="8" w:space="0" w:color="auto"/>
            </w:tcBorders>
          </w:tcPr>
          <w:p w14:paraId="2692652C" w14:textId="77777777" w:rsidR="00844847" w:rsidRPr="00CD6E34" w:rsidRDefault="00844847" w:rsidP="00B53A2A">
            <w:pPr>
              <w:rPr>
                <w:rFonts w:ascii="Aptos" w:hAnsi="Aptos" w:cs="Arial"/>
              </w:rPr>
            </w:pPr>
          </w:p>
        </w:tc>
        <w:tc>
          <w:tcPr>
            <w:tcW w:w="1378" w:type="dxa"/>
          </w:tcPr>
          <w:p w14:paraId="593FFF15" w14:textId="77777777" w:rsidR="00844847" w:rsidRPr="00CD6E34" w:rsidRDefault="00844847" w:rsidP="00B53A2A">
            <w:pPr>
              <w:rPr>
                <w:rFonts w:ascii="Aptos" w:hAnsi="Aptos" w:cs="Arial"/>
              </w:rPr>
            </w:pPr>
          </w:p>
        </w:tc>
        <w:tc>
          <w:tcPr>
            <w:tcW w:w="1412" w:type="dxa"/>
          </w:tcPr>
          <w:p w14:paraId="0729A804" w14:textId="77777777" w:rsidR="00844847" w:rsidRPr="00CD6E34" w:rsidRDefault="00844847" w:rsidP="00B53A2A">
            <w:pPr>
              <w:rPr>
                <w:rFonts w:ascii="Aptos" w:hAnsi="Aptos" w:cs="Arial"/>
              </w:rPr>
            </w:pPr>
          </w:p>
        </w:tc>
        <w:tc>
          <w:tcPr>
            <w:tcW w:w="1400" w:type="dxa"/>
          </w:tcPr>
          <w:p w14:paraId="641F5DB2" w14:textId="77777777" w:rsidR="00844847" w:rsidRPr="00CD6E34" w:rsidRDefault="00844847" w:rsidP="00B53A2A">
            <w:pPr>
              <w:rPr>
                <w:rFonts w:ascii="Aptos" w:hAnsi="Aptos" w:cs="Arial"/>
              </w:rPr>
            </w:pPr>
          </w:p>
        </w:tc>
        <w:tc>
          <w:tcPr>
            <w:tcW w:w="1372" w:type="dxa"/>
          </w:tcPr>
          <w:p w14:paraId="225A5101" w14:textId="77777777" w:rsidR="00844847" w:rsidRPr="00CD6E34" w:rsidRDefault="00844847" w:rsidP="00B53A2A">
            <w:pPr>
              <w:rPr>
                <w:rFonts w:ascii="Aptos" w:hAnsi="Aptos" w:cs="Arial"/>
              </w:rPr>
            </w:pPr>
          </w:p>
        </w:tc>
      </w:tr>
      <w:tr w:rsidR="00844847" w:rsidRPr="00CD6E34" w14:paraId="6EE4BAF2" w14:textId="77777777" w:rsidTr="00B53A2A">
        <w:tc>
          <w:tcPr>
            <w:tcW w:w="1149" w:type="dxa"/>
            <w:tcBorders>
              <w:top w:val="single" w:sz="8" w:space="0" w:color="auto"/>
              <w:left w:val="single" w:sz="8" w:space="0" w:color="auto"/>
              <w:bottom w:val="single" w:sz="8" w:space="0" w:color="auto"/>
              <w:right w:val="single" w:sz="8" w:space="0" w:color="auto"/>
            </w:tcBorders>
            <w:vAlign w:val="center"/>
          </w:tcPr>
          <w:p w14:paraId="6556D53F" w14:textId="77777777" w:rsidR="00844847" w:rsidRPr="00CD6E34" w:rsidRDefault="00844847" w:rsidP="00B53A2A">
            <w:pPr>
              <w:jc w:val="center"/>
              <w:rPr>
                <w:rFonts w:ascii="Aptos" w:hAnsi="Aptos" w:cs="Arial"/>
              </w:rPr>
            </w:pPr>
            <w:r w:rsidRPr="00CD6E34">
              <w:rPr>
                <w:rFonts w:ascii="Aptos" w:hAnsi="Aptos" w:cs="Arial"/>
              </w:rPr>
              <w:t>200</w:t>
            </w:r>
          </w:p>
        </w:tc>
        <w:tc>
          <w:tcPr>
            <w:tcW w:w="1337" w:type="dxa"/>
            <w:tcBorders>
              <w:left w:val="single" w:sz="8" w:space="0" w:color="auto"/>
            </w:tcBorders>
          </w:tcPr>
          <w:p w14:paraId="4F3FD157" w14:textId="77777777" w:rsidR="00844847" w:rsidRPr="00CD6E34" w:rsidRDefault="00844847" w:rsidP="00B53A2A">
            <w:pPr>
              <w:rPr>
                <w:rFonts w:ascii="Aptos" w:hAnsi="Aptos" w:cs="Arial"/>
              </w:rPr>
            </w:pPr>
          </w:p>
        </w:tc>
        <w:tc>
          <w:tcPr>
            <w:tcW w:w="1378" w:type="dxa"/>
          </w:tcPr>
          <w:p w14:paraId="5E4ECF52" w14:textId="77777777" w:rsidR="00844847" w:rsidRPr="00CD6E34" w:rsidRDefault="00844847" w:rsidP="00B53A2A">
            <w:pPr>
              <w:rPr>
                <w:rFonts w:ascii="Aptos" w:hAnsi="Aptos" w:cs="Arial"/>
              </w:rPr>
            </w:pPr>
          </w:p>
        </w:tc>
        <w:tc>
          <w:tcPr>
            <w:tcW w:w="1412" w:type="dxa"/>
          </w:tcPr>
          <w:p w14:paraId="10745907" w14:textId="77777777" w:rsidR="00844847" w:rsidRPr="00CD6E34" w:rsidRDefault="00844847" w:rsidP="00B53A2A">
            <w:pPr>
              <w:rPr>
                <w:rFonts w:ascii="Aptos" w:hAnsi="Aptos" w:cs="Arial"/>
              </w:rPr>
            </w:pPr>
          </w:p>
        </w:tc>
        <w:tc>
          <w:tcPr>
            <w:tcW w:w="1400" w:type="dxa"/>
          </w:tcPr>
          <w:p w14:paraId="5A882C05" w14:textId="77777777" w:rsidR="00844847" w:rsidRPr="00CD6E34" w:rsidRDefault="00844847" w:rsidP="00B53A2A">
            <w:pPr>
              <w:rPr>
                <w:rFonts w:ascii="Aptos" w:hAnsi="Aptos" w:cs="Arial"/>
              </w:rPr>
            </w:pPr>
          </w:p>
        </w:tc>
        <w:tc>
          <w:tcPr>
            <w:tcW w:w="1372" w:type="dxa"/>
          </w:tcPr>
          <w:p w14:paraId="350DAAC9" w14:textId="77777777" w:rsidR="00844847" w:rsidRPr="00CD6E34" w:rsidRDefault="00844847" w:rsidP="00B53A2A">
            <w:pPr>
              <w:rPr>
                <w:rFonts w:ascii="Aptos" w:hAnsi="Aptos" w:cs="Arial"/>
              </w:rPr>
            </w:pPr>
          </w:p>
        </w:tc>
      </w:tr>
      <w:tr w:rsidR="00844847" w:rsidRPr="00CD6E34" w14:paraId="068C334F" w14:textId="77777777" w:rsidTr="00B53A2A">
        <w:tc>
          <w:tcPr>
            <w:tcW w:w="1149" w:type="dxa"/>
            <w:tcBorders>
              <w:top w:val="single" w:sz="8" w:space="0" w:color="auto"/>
              <w:left w:val="single" w:sz="8" w:space="0" w:color="auto"/>
              <w:bottom w:val="single" w:sz="8" w:space="0" w:color="auto"/>
              <w:right w:val="single" w:sz="8" w:space="0" w:color="auto"/>
            </w:tcBorders>
            <w:vAlign w:val="center"/>
          </w:tcPr>
          <w:p w14:paraId="57E4C10F" w14:textId="77777777" w:rsidR="00844847" w:rsidRPr="00CD6E34" w:rsidRDefault="00844847" w:rsidP="00B53A2A">
            <w:pPr>
              <w:jc w:val="center"/>
              <w:rPr>
                <w:rFonts w:ascii="Aptos" w:hAnsi="Aptos" w:cs="Arial"/>
              </w:rPr>
            </w:pPr>
            <w:r w:rsidRPr="00CD6E34">
              <w:rPr>
                <w:rFonts w:ascii="Aptos" w:hAnsi="Aptos" w:cs="Arial"/>
              </w:rPr>
              <w:t>300</w:t>
            </w:r>
          </w:p>
        </w:tc>
        <w:tc>
          <w:tcPr>
            <w:tcW w:w="1337" w:type="dxa"/>
            <w:tcBorders>
              <w:left w:val="single" w:sz="8" w:space="0" w:color="auto"/>
            </w:tcBorders>
          </w:tcPr>
          <w:p w14:paraId="7DCF530F" w14:textId="77777777" w:rsidR="00844847" w:rsidRPr="00CD6E34" w:rsidRDefault="00844847" w:rsidP="00B53A2A">
            <w:pPr>
              <w:rPr>
                <w:rFonts w:ascii="Aptos" w:hAnsi="Aptos" w:cs="Arial"/>
              </w:rPr>
            </w:pPr>
          </w:p>
        </w:tc>
        <w:tc>
          <w:tcPr>
            <w:tcW w:w="1378" w:type="dxa"/>
          </w:tcPr>
          <w:p w14:paraId="15B254E5" w14:textId="77777777" w:rsidR="00844847" w:rsidRPr="00CD6E34" w:rsidRDefault="00844847" w:rsidP="00B53A2A">
            <w:pPr>
              <w:rPr>
                <w:rFonts w:ascii="Aptos" w:hAnsi="Aptos" w:cs="Arial"/>
              </w:rPr>
            </w:pPr>
          </w:p>
        </w:tc>
        <w:tc>
          <w:tcPr>
            <w:tcW w:w="1412" w:type="dxa"/>
          </w:tcPr>
          <w:p w14:paraId="756FA523" w14:textId="77777777" w:rsidR="00844847" w:rsidRPr="00CD6E34" w:rsidRDefault="00844847" w:rsidP="00B53A2A">
            <w:pPr>
              <w:rPr>
                <w:rFonts w:ascii="Aptos" w:hAnsi="Aptos" w:cs="Arial"/>
              </w:rPr>
            </w:pPr>
          </w:p>
        </w:tc>
        <w:tc>
          <w:tcPr>
            <w:tcW w:w="1400" w:type="dxa"/>
          </w:tcPr>
          <w:p w14:paraId="571F28A6" w14:textId="77777777" w:rsidR="00844847" w:rsidRPr="00CD6E34" w:rsidRDefault="00844847" w:rsidP="00B53A2A">
            <w:pPr>
              <w:rPr>
                <w:rFonts w:ascii="Aptos" w:hAnsi="Aptos" w:cs="Arial"/>
              </w:rPr>
            </w:pPr>
          </w:p>
        </w:tc>
        <w:tc>
          <w:tcPr>
            <w:tcW w:w="1372" w:type="dxa"/>
          </w:tcPr>
          <w:p w14:paraId="616748BC" w14:textId="77777777" w:rsidR="00844847" w:rsidRPr="00CD6E34" w:rsidRDefault="00844847" w:rsidP="00B53A2A">
            <w:pPr>
              <w:rPr>
                <w:rFonts w:ascii="Aptos" w:hAnsi="Aptos" w:cs="Arial"/>
              </w:rPr>
            </w:pPr>
          </w:p>
        </w:tc>
      </w:tr>
      <w:tr w:rsidR="00844847" w:rsidRPr="00CD6E34" w14:paraId="06653A8F" w14:textId="77777777" w:rsidTr="00B53A2A">
        <w:tc>
          <w:tcPr>
            <w:tcW w:w="1149" w:type="dxa"/>
            <w:tcBorders>
              <w:top w:val="single" w:sz="8" w:space="0" w:color="auto"/>
              <w:left w:val="single" w:sz="8" w:space="0" w:color="auto"/>
              <w:bottom w:val="single" w:sz="8" w:space="0" w:color="auto"/>
              <w:right w:val="single" w:sz="8" w:space="0" w:color="auto"/>
            </w:tcBorders>
            <w:vAlign w:val="center"/>
          </w:tcPr>
          <w:p w14:paraId="4B99002A" w14:textId="77777777" w:rsidR="00844847" w:rsidRPr="00CD6E34" w:rsidRDefault="00844847" w:rsidP="00B53A2A">
            <w:pPr>
              <w:jc w:val="center"/>
              <w:rPr>
                <w:rFonts w:ascii="Aptos" w:hAnsi="Aptos" w:cs="Arial"/>
              </w:rPr>
            </w:pPr>
            <w:r w:rsidRPr="00CD6E34">
              <w:rPr>
                <w:rFonts w:ascii="Aptos" w:hAnsi="Aptos" w:cs="Arial"/>
              </w:rPr>
              <w:t>400</w:t>
            </w:r>
          </w:p>
        </w:tc>
        <w:tc>
          <w:tcPr>
            <w:tcW w:w="1337" w:type="dxa"/>
            <w:tcBorders>
              <w:left w:val="single" w:sz="8" w:space="0" w:color="auto"/>
            </w:tcBorders>
          </w:tcPr>
          <w:p w14:paraId="47A83A60" w14:textId="77777777" w:rsidR="00844847" w:rsidRPr="00CD6E34" w:rsidRDefault="00844847" w:rsidP="00B53A2A">
            <w:pPr>
              <w:rPr>
                <w:rFonts w:ascii="Aptos" w:hAnsi="Aptos" w:cs="Arial"/>
              </w:rPr>
            </w:pPr>
          </w:p>
        </w:tc>
        <w:tc>
          <w:tcPr>
            <w:tcW w:w="1378" w:type="dxa"/>
          </w:tcPr>
          <w:p w14:paraId="1BD45D07" w14:textId="77777777" w:rsidR="00844847" w:rsidRPr="00CD6E34" w:rsidRDefault="00844847" w:rsidP="00B53A2A">
            <w:pPr>
              <w:rPr>
                <w:rFonts w:ascii="Aptos" w:hAnsi="Aptos" w:cs="Arial"/>
              </w:rPr>
            </w:pPr>
          </w:p>
        </w:tc>
        <w:tc>
          <w:tcPr>
            <w:tcW w:w="1412" w:type="dxa"/>
          </w:tcPr>
          <w:p w14:paraId="3D019B74" w14:textId="77777777" w:rsidR="00844847" w:rsidRPr="00CD6E34" w:rsidRDefault="00844847" w:rsidP="00B53A2A">
            <w:pPr>
              <w:rPr>
                <w:rFonts w:ascii="Aptos" w:hAnsi="Aptos" w:cs="Arial"/>
              </w:rPr>
            </w:pPr>
          </w:p>
        </w:tc>
        <w:tc>
          <w:tcPr>
            <w:tcW w:w="1400" w:type="dxa"/>
          </w:tcPr>
          <w:p w14:paraId="01B576AE" w14:textId="77777777" w:rsidR="00844847" w:rsidRPr="00CD6E34" w:rsidRDefault="00844847" w:rsidP="00B53A2A">
            <w:pPr>
              <w:rPr>
                <w:rFonts w:ascii="Aptos" w:hAnsi="Aptos" w:cs="Arial"/>
              </w:rPr>
            </w:pPr>
          </w:p>
        </w:tc>
        <w:tc>
          <w:tcPr>
            <w:tcW w:w="1372" w:type="dxa"/>
          </w:tcPr>
          <w:p w14:paraId="299693E8" w14:textId="77777777" w:rsidR="00844847" w:rsidRPr="00CD6E34" w:rsidRDefault="00844847" w:rsidP="00B53A2A">
            <w:pPr>
              <w:rPr>
                <w:rFonts w:ascii="Aptos" w:hAnsi="Aptos" w:cs="Arial"/>
              </w:rPr>
            </w:pPr>
          </w:p>
        </w:tc>
      </w:tr>
      <w:tr w:rsidR="00844847" w:rsidRPr="00CD6E34" w14:paraId="7D861F64" w14:textId="77777777" w:rsidTr="00B53A2A">
        <w:tc>
          <w:tcPr>
            <w:tcW w:w="1149" w:type="dxa"/>
            <w:tcBorders>
              <w:top w:val="single" w:sz="8" w:space="0" w:color="auto"/>
              <w:left w:val="single" w:sz="8" w:space="0" w:color="auto"/>
              <w:bottom w:val="single" w:sz="8" w:space="0" w:color="auto"/>
              <w:right w:val="single" w:sz="8" w:space="0" w:color="auto"/>
            </w:tcBorders>
            <w:vAlign w:val="center"/>
          </w:tcPr>
          <w:p w14:paraId="74843DE9" w14:textId="77777777" w:rsidR="00844847" w:rsidRPr="00CD6E34" w:rsidRDefault="00844847" w:rsidP="00B53A2A">
            <w:pPr>
              <w:jc w:val="center"/>
              <w:rPr>
                <w:rFonts w:ascii="Aptos" w:hAnsi="Aptos" w:cs="Arial"/>
              </w:rPr>
            </w:pPr>
            <w:r w:rsidRPr="00CD6E34">
              <w:rPr>
                <w:rFonts w:ascii="Aptos" w:hAnsi="Aptos" w:cs="Arial"/>
              </w:rPr>
              <w:t>500</w:t>
            </w:r>
          </w:p>
        </w:tc>
        <w:tc>
          <w:tcPr>
            <w:tcW w:w="1337" w:type="dxa"/>
            <w:tcBorders>
              <w:left w:val="single" w:sz="8" w:space="0" w:color="auto"/>
            </w:tcBorders>
          </w:tcPr>
          <w:p w14:paraId="10481C2B" w14:textId="77777777" w:rsidR="00844847" w:rsidRPr="00CD6E34" w:rsidRDefault="00844847" w:rsidP="00B53A2A">
            <w:pPr>
              <w:rPr>
                <w:rFonts w:ascii="Aptos" w:hAnsi="Aptos" w:cs="Arial"/>
              </w:rPr>
            </w:pPr>
          </w:p>
        </w:tc>
        <w:tc>
          <w:tcPr>
            <w:tcW w:w="1378" w:type="dxa"/>
          </w:tcPr>
          <w:p w14:paraId="396D4F4D" w14:textId="77777777" w:rsidR="00844847" w:rsidRPr="00CD6E34" w:rsidRDefault="00844847" w:rsidP="00B53A2A">
            <w:pPr>
              <w:rPr>
                <w:rFonts w:ascii="Aptos" w:hAnsi="Aptos" w:cs="Arial"/>
              </w:rPr>
            </w:pPr>
          </w:p>
        </w:tc>
        <w:tc>
          <w:tcPr>
            <w:tcW w:w="1412" w:type="dxa"/>
          </w:tcPr>
          <w:p w14:paraId="318800DC" w14:textId="77777777" w:rsidR="00844847" w:rsidRPr="00CD6E34" w:rsidRDefault="00844847" w:rsidP="00B53A2A">
            <w:pPr>
              <w:rPr>
                <w:rFonts w:ascii="Aptos" w:hAnsi="Aptos" w:cs="Arial"/>
              </w:rPr>
            </w:pPr>
          </w:p>
        </w:tc>
        <w:tc>
          <w:tcPr>
            <w:tcW w:w="1400" w:type="dxa"/>
          </w:tcPr>
          <w:p w14:paraId="4995C120" w14:textId="77777777" w:rsidR="00844847" w:rsidRPr="00CD6E34" w:rsidRDefault="00844847" w:rsidP="00B53A2A">
            <w:pPr>
              <w:rPr>
                <w:rFonts w:ascii="Aptos" w:hAnsi="Aptos" w:cs="Arial"/>
              </w:rPr>
            </w:pPr>
          </w:p>
        </w:tc>
        <w:tc>
          <w:tcPr>
            <w:tcW w:w="1372" w:type="dxa"/>
          </w:tcPr>
          <w:p w14:paraId="111ED43A" w14:textId="77777777" w:rsidR="00844847" w:rsidRPr="00CD6E34" w:rsidRDefault="00844847" w:rsidP="00B53A2A">
            <w:pPr>
              <w:rPr>
                <w:rFonts w:ascii="Aptos" w:hAnsi="Aptos" w:cs="Arial"/>
              </w:rPr>
            </w:pPr>
          </w:p>
        </w:tc>
      </w:tr>
      <w:tr w:rsidR="00844847" w:rsidRPr="00CD6E34" w14:paraId="621E2941" w14:textId="77777777" w:rsidTr="00B53A2A">
        <w:tc>
          <w:tcPr>
            <w:tcW w:w="1149" w:type="dxa"/>
            <w:tcBorders>
              <w:top w:val="single" w:sz="8" w:space="0" w:color="auto"/>
              <w:left w:val="single" w:sz="8" w:space="0" w:color="auto"/>
              <w:bottom w:val="single" w:sz="8" w:space="0" w:color="auto"/>
              <w:right w:val="single" w:sz="8" w:space="0" w:color="auto"/>
            </w:tcBorders>
            <w:vAlign w:val="center"/>
          </w:tcPr>
          <w:p w14:paraId="1D6F3FFC" w14:textId="77777777" w:rsidR="00844847" w:rsidRPr="00CD6E34" w:rsidRDefault="00844847" w:rsidP="00B53A2A">
            <w:pPr>
              <w:jc w:val="center"/>
              <w:rPr>
                <w:rFonts w:ascii="Aptos" w:hAnsi="Aptos" w:cs="Arial"/>
              </w:rPr>
            </w:pPr>
            <w:r w:rsidRPr="00CD6E34">
              <w:rPr>
                <w:rFonts w:ascii="Aptos" w:hAnsi="Aptos" w:cs="Arial"/>
              </w:rPr>
              <w:t>600</w:t>
            </w:r>
          </w:p>
        </w:tc>
        <w:tc>
          <w:tcPr>
            <w:tcW w:w="1337" w:type="dxa"/>
            <w:tcBorders>
              <w:left w:val="single" w:sz="8" w:space="0" w:color="auto"/>
            </w:tcBorders>
          </w:tcPr>
          <w:p w14:paraId="4FF65560" w14:textId="77777777" w:rsidR="00844847" w:rsidRPr="00CD6E34" w:rsidRDefault="00844847" w:rsidP="00B53A2A">
            <w:pPr>
              <w:rPr>
                <w:rFonts w:ascii="Aptos" w:hAnsi="Aptos" w:cs="Arial"/>
              </w:rPr>
            </w:pPr>
          </w:p>
        </w:tc>
        <w:tc>
          <w:tcPr>
            <w:tcW w:w="1378" w:type="dxa"/>
          </w:tcPr>
          <w:p w14:paraId="383631DF" w14:textId="77777777" w:rsidR="00844847" w:rsidRPr="00CD6E34" w:rsidRDefault="00844847" w:rsidP="00B53A2A">
            <w:pPr>
              <w:rPr>
                <w:rFonts w:ascii="Aptos" w:hAnsi="Aptos" w:cs="Arial"/>
              </w:rPr>
            </w:pPr>
          </w:p>
        </w:tc>
        <w:tc>
          <w:tcPr>
            <w:tcW w:w="1412" w:type="dxa"/>
          </w:tcPr>
          <w:p w14:paraId="1224045E" w14:textId="77777777" w:rsidR="00844847" w:rsidRPr="00CD6E34" w:rsidRDefault="00844847" w:rsidP="00B53A2A">
            <w:pPr>
              <w:rPr>
                <w:rFonts w:ascii="Aptos" w:hAnsi="Aptos" w:cs="Arial"/>
              </w:rPr>
            </w:pPr>
          </w:p>
        </w:tc>
        <w:tc>
          <w:tcPr>
            <w:tcW w:w="1400" w:type="dxa"/>
          </w:tcPr>
          <w:p w14:paraId="0AC84126" w14:textId="77777777" w:rsidR="00844847" w:rsidRPr="00CD6E34" w:rsidRDefault="00844847" w:rsidP="00B53A2A">
            <w:pPr>
              <w:rPr>
                <w:rFonts w:ascii="Aptos" w:hAnsi="Aptos" w:cs="Arial"/>
              </w:rPr>
            </w:pPr>
          </w:p>
        </w:tc>
        <w:tc>
          <w:tcPr>
            <w:tcW w:w="1372" w:type="dxa"/>
          </w:tcPr>
          <w:p w14:paraId="3F780EB8" w14:textId="77777777" w:rsidR="00844847" w:rsidRPr="00CD6E34" w:rsidRDefault="00844847" w:rsidP="00B53A2A">
            <w:pPr>
              <w:rPr>
                <w:rFonts w:ascii="Aptos" w:hAnsi="Aptos" w:cs="Arial"/>
              </w:rPr>
            </w:pPr>
          </w:p>
        </w:tc>
      </w:tr>
      <w:tr w:rsidR="00844847" w:rsidRPr="00CD6E34" w14:paraId="5827B60D" w14:textId="77777777" w:rsidTr="00B53A2A">
        <w:tc>
          <w:tcPr>
            <w:tcW w:w="1149" w:type="dxa"/>
            <w:tcBorders>
              <w:top w:val="single" w:sz="8" w:space="0" w:color="auto"/>
              <w:left w:val="single" w:sz="8" w:space="0" w:color="auto"/>
              <w:bottom w:val="single" w:sz="8" w:space="0" w:color="auto"/>
              <w:right w:val="single" w:sz="8" w:space="0" w:color="auto"/>
            </w:tcBorders>
            <w:vAlign w:val="center"/>
          </w:tcPr>
          <w:p w14:paraId="3A2188BE" w14:textId="77777777" w:rsidR="00844847" w:rsidRPr="00CD6E34" w:rsidRDefault="00844847" w:rsidP="00B53A2A">
            <w:pPr>
              <w:jc w:val="center"/>
              <w:rPr>
                <w:rFonts w:ascii="Aptos" w:hAnsi="Aptos" w:cs="Arial"/>
              </w:rPr>
            </w:pPr>
            <w:r w:rsidRPr="00CD6E34">
              <w:rPr>
                <w:rFonts w:ascii="Aptos" w:hAnsi="Aptos" w:cs="Arial"/>
              </w:rPr>
              <w:t>700</w:t>
            </w:r>
          </w:p>
        </w:tc>
        <w:tc>
          <w:tcPr>
            <w:tcW w:w="1337" w:type="dxa"/>
            <w:tcBorders>
              <w:left w:val="single" w:sz="8" w:space="0" w:color="auto"/>
            </w:tcBorders>
          </w:tcPr>
          <w:p w14:paraId="3387AA9B" w14:textId="77777777" w:rsidR="00844847" w:rsidRPr="00CD6E34" w:rsidRDefault="00844847" w:rsidP="00B53A2A">
            <w:pPr>
              <w:rPr>
                <w:rFonts w:ascii="Aptos" w:hAnsi="Aptos" w:cs="Arial"/>
              </w:rPr>
            </w:pPr>
          </w:p>
        </w:tc>
        <w:tc>
          <w:tcPr>
            <w:tcW w:w="1378" w:type="dxa"/>
          </w:tcPr>
          <w:p w14:paraId="76A8BE05" w14:textId="77777777" w:rsidR="00844847" w:rsidRPr="00CD6E34" w:rsidRDefault="00844847" w:rsidP="00B53A2A">
            <w:pPr>
              <w:rPr>
                <w:rFonts w:ascii="Aptos" w:hAnsi="Aptos" w:cs="Arial"/>
              </w:rPr>
            </w:pPr>
          </w:p>
        </w:tc>
        <w:tc>
          <w:tcPr>
            <w:tcW w:w="1412" w:type="dxa"/>
          </w:tcPr>
          <w:p w14:paraId="428EAB1F" w14:textId="77777777" w:rsidR="00844847" w:rsidRPr="00CD6E34" w:rsidRDefault="00844847" w:rsidP="00B53A2A">
            <w:pPr>
              <w:rPr>
                <w:rFonts w:ascii="Aptos" w:hAnsi="Aptos" w:cs="Arial"/>
              </w:rPr>
            </w:pPr>
          </w:p>
        </w:tc>
        <w:tc>
          <w:tcPr>
            <w:tcW w:w="1400" w:type="dxa"/>
          </w:tcPr>
          <w:p w14:paraId="76478DEA" w14:textId="77777777" w:rsidR="00844847" w:rsidRPr="00CD6E34" w:rsidRDefault="00844847" w:rsidP="00B53A2A">
            <w:pPr>
              <w:rPr>
                <w:rFonts w:ascii="Aptos" w:hAnsi="Aptos" w:cs="Arial"/>
              </w:rPr>
            </w:pPr>
          </w:p>
        </w:tc>
        <w:tc>
          <w:tcPr>
            <w:tcW w:w="1372" w:type="dxa"/>
          </w:tcPr>
          <w:p w14:paraId="321C390D" w14:textId="77777777" w:rsidR="00844847" w:rsidRPr="00CD6E34" w:rsidRDefault="00844847" w:rsidP="00B53A2A">
            <w:pPr>
              <w:rPr>
                <w:rFonts w:ascii="Aptos" w:hAnsi="Aptos" w:cs="Arial"/>
              </w:rPr>
            </w:pPr>
          </w:p>
        </w:tc>
      </w:tr>
      <w:tr w:rsidR="00844847" w:rsidRPr="00CD6E34" w14:paraId="424828E5" w14:textId="77777777" w:rsidTr="00B53A2A">
        <w:tc>
          <w:tcPr>
            <w:tcW w:w="1149" w:type="dxa"/>
            <w:tcBorders>
              <w:top w:val="single" w:sz="8" w:space="0" w:color="auto"/>
              <w:left w:val="single" w:sz="8" w:space="0" w:color="auto"/>
              <w:bottom w:val="single" w:sz="8" w:space="0" w:color="auto"/>
              <w:right w:val="single" w:sz="8" w:space="0" w:color="auto"/>
            </w:tcBorders>
            <w:vAlign w:val="center"/>
          </w:tcPr>
          <w:p w14:paraId="067FF428" w14:textId="77777777" w:rsidR="00844847" w:rsidRPr="00CD6E34" w:rsidRDefault="00844847" w:rsidP="00B53A2A">
            <w:pPr>
              <w:jc w:val="center"/>
              <w:rPr>
                <w:rFonts w:ascii="Aptos" w:hAnsi="Aptos" w:cs="Arial"/>
              </w:rPr>
            </w:pPr>
            <w:r w:rsidRPr="00CD6E34">
              <w:rPr>
                <w:rFonts w:ascii="Aptos" w:hAnsi="Aptos" w:cs="Arial"/>
              </w:rPr>
              <w:t>800</w:t>
            </w:r>
          </w:p>
        </w:tc>
        <w:tc>
          <w:tcPr>
            <w:tcW w:w="1337" w:type="dxa"/>
            <w:tcBorders>
              <w:left w:val="single" w:sz="8" w:space="0" w:color="auto"/>
            </w:tcBorders>
          </w:tcPr>
          <w:p w14:paraId="75C6576D" w14:textId="77777777" w:rsidR="00844847" w:rsidRPr="00CD6E34" w:rsidRDefault="00844847" w:rsidP="00B53A2A">
            <w:pPr>
              <w:rPr>
                <w:rFonts w:ascii="Aptos" w:hAnsi="Aptos" w:cs="Arial"/>
              </w:rPr>
            </w:pPr>
          </w:p>
        </w:tc>
        <w:tc>
          <w:tcPr>
            <w:tcW w:w="1378" w:type="dxa"/>
          </w:tcPr>
          <w:p w14:paraId="5514F9F1" w14:textId="77777777" w:rsidR="00844847" w:rsidRPr="00CD6E34" w:rsidRDefault="00844847" w:rsidP="00B53A2A">
            <w:pPr>
              <w:rPr>
                <w:rFonts w:ascii="Aptos" w:hAnsi="Aptos" w:cs="Arial"/>
              </w:rPr>
            </w:pPr>
          </w:p>
        </w:tc>
        <w:tc>
          <w:tcPr>
            <w:tcW w:w="1412" w:type="dxa"/>
          </w:tcPr>
          <w:p w14:paraId="20C56A72" w14:textId="77777777" w:rsidR="00844847" w:rsidRPr="00CD6E34" w:rsidRDefault="00844847" w:rsidP="00B53A2A">
            <w:pPr>
              <w:rPr>
                <w:rFonts w:ascii="Aptos" w:hAnsi="Aptos" w:cs="Arial"/>
              </w:rPr>
            </w:pPr>
          </w:p>
        </w:tc>
        <w:tc>
          <w:tcPr>
            <w:tcW w:w="1400" w:type="dxa"/>
          </w:tcPr>
          <w:p w14:paraId="50914D5D" w14:textId="77777777" w:rsidR="00844847" w:rsidRPr="00CD6E34" w:rsidRDefault="00844847" w:rsidP="00B53A2A">
            <w:pPr>
              <w:rPr>
                <w:rFonts w:ascii="Aptos" w:hAnsi="Aptos" w:cs="Arial"/>
              </w:rPr>
            </w:pPr>
          </w:p>
        </w:tc>
        <w:tc>
          <w:tcPr>
            <w:tcW w:w="1372" w:type="dxa"/>
          </w:tcPr>
          <w:p w14:paraId="7151BA3B" w14:textId="77777777" w:rsidR="00844847" w:rsidRPr="00CD6E34" w:rsidRDefault="00844847" w:rsidP="00B53A2A">
            <w:pPr>
              <w:rPr>
                <w:rFonts w:ascii="Aptos" w:hAnsi="Aptos" w:cs="Arial"/>
              </w:rPr>
            </w:pPr>
          </w:p>
        </w:tc>
      </w:tr>
      <w:tr w:rsidR="00844847" w:rsidRPr="00CD6E34" w14:paraId="48B9AD27" w14:textId="77777777" w:rsidTr="00B53A2A">
        <w:tc>
          <w:tcPr>
            <w:tcW w:w="1149" w:type="dxa"/>
            <w:tcBorders>
              <w:top w:val="single" w:sz="8" w:space="0" w:color="auto"/>
              <w:left w:val="single" w:sz="8" w:space="0" w:color="auto"/>
              <w:bottom w:val="single" w:sz="8" w:space="0" w:color="auto"/>
              <w:right w:val="single" w:sz="8" w:space="0" w:color="auto"/>
            </w:tcBorders>
            <w:vAlign w:val="center"/>
          </w:tcPr>
          <w:p w14:paraId="6555B1C1" w14:textId="77777777" w:rsidR="00844847" w:rsidRPr="00CD6E34" w:rsidRDefault="00844847" w:rsidP="00B53A2A">
            <w:pPr>
              <w:jc w:val="center"/>
              <w:rPr>
                <w:rFonts w:ascii="Aptos" w:hAnsi="Aptos" w:cs="Arial"/>
              </w:rPr>
            </w:pPr>
            <w:r w:rsidRPr="00CD6E34">
              <w:rPr>
                <w:rFonts w:ascii="Aptos" w:hAnsi="Aptos" w:cs="Arial"/>
              </w:rPr>
              <w:t>900</w:t>
            </w:r>
          </w:p>
        </w:tc>
        <w:tc>
          <w:tcPr>
            <w:tcW w:w="1337" w:type="dxa"/>
            <w:tcBorders>
              <w:left w:val="single" w:sz="8" w:space="0" w:color="auto"/>
            </w:tcBorders>
          </w:tcPr>
          <w:p w14:paraId="23912DC7" w14:textId="77777777" w:rsidR="00844847" w:rsidRPr="00CD6E34" w:rsidRDefault="00844847" w:rsidP="00B53A2A">
            <w:pPr>
              <w:rPr>
                <w:rFonts w:ascii="Aptos" w:hAnsi="Aptos" w:cs="Arial"/>
              </w:rPr>
            </w:pPr>
          </w:p>
        </w:tc>
        <w:tc>
          <w:tcPr>
            <w:tcW w:w="1378" w:type="dxa"/>
          </w:tcPr>
          <w:p w14:paraId="1395FE04" w14:textId="77777777" w:rsidR="00844847" w:rsidRPr="00CD6E34" w:rsidRDefault="00844847" w:rsidP="00B53A2A">
            <w:pPr>
              <w:rPr>
                <w:rFonts w:ascii="Aptos" w:hAnsi="Aptos" w:cs="Arial"/>
              </w:rPr>
            </w:pPr>
          </w:p>
        </w:tc>
        <w:tc>
          <w:tcPr>
            <w:tcW w:w="1412" w:type="dxa"/>
          </w:tcPr>
          <w:p w14:paraId="7C3EA74E" w14:textId="77777777" w:rsidR="00844847" w:rsidRPr="00CD6E34" w:rsidRDefault="00844847" w:rsidP="00B53A2A">
            <w:pPr>
              <w:rPr>
                <w:rFonts w:ascii="Aptos" w:hAnsi="Aptos" w:cs="Arial"/>
              </w:rPr>
            </w:pPr>
          </w:p>
        </w:tc>
        <w:tc>
          <w:tcPr>
            <w:tcW w:w="1400" w:type="dxa"/>
          </w:tcPr>
          <w:p w14:paraId="0AA562F6" w14:textId="77777777" w:rsidR="00844847" w:rsidRPr="00CD6E34" w:rsidRDefault="00844847" w:rsidP="00B53A2A">
            <w:pPr>
              <w:rPr>
                <w:rFonts w:ascii="Aptos" w:hAnsi="Aptos" w:cs="Arial"/>
              </w:rPr>
            </w:pPr>
          </w:p>
        </w:tc>
        <w:tc>
          <w:tcPr>
            <w:tcW w:w="1372" w:type="dxa"/>
          </w:tcPr>
          <w:p w14:paraId="05D22228" w14:textId="77777777" w:rsidR="00844847" w:rsidRPr="00CD6E34" w:rsidRDefault="00844847" w:rsidP="00B53A2A">
            <w:pPr>
              <w:rPr>
                <w:rFonts w:ascii="Aptos" w:hAnsi="Aptos" w:cs="Arial"/>
              </w:rPr>
            </w:pPr>
          </w:p>
        </w:tc>
      </w:tr>
      <w:tr w:rsidR="00844847" w:rsidRPr="00CD6E34" w14:paraId="60BF3F74" w14:textId="77777777" w:rsidTr="00B53A2A">
        <w:tc>
          <w:tcPr>
            <w:tcW w:w="1149" w:type="dxa"/>
            <w:tcBorders>
              <w:top w:val="single" w:sz="8" w:space="0" w:color="auto"/>
              <w:left w:val="single" w:sz="8" w:space="0" w:color="auto"/>
              <w:bottom w:val="single" w:sz="8" w:space="0" w:color="auto"/>
              <w:right w:val="single" w:sz="8" w:space="0" w:color="auto"/>
            </w:tcBorders>
            <w:vAlign w:val="center"/>
          </w:tcPr>
          <w:p w14:paraId="16347A4D" w14:textId="77777777" w:rsidR="00844847" w:rsidRPr="00CD6E34" w:rsidRDefault="00844847" w:rsidP="00B53A2A">
            <w:pPr>
              <w:jc w:val="center"/>
              <w:rPr>
                <w:rFonts w:ascii="Aptos" w:hAnsi="Aptos" w:cs="Arial"/>
              </w:rPr>
            </w:pPr>
            <w:r w:rsidRPr="00CD6E34">
              <w:rPr>
                <w:rFonts w:ascii="Aptos" w:hAnsi="Aptos" w:cs="Arial"/>
              </w:rPr>
              <w:t>92/920</w:t>
            </w:r>
          </w:p>
        </w:tc>
        <w:tc>
          <w:tcPr>
            <w:tcW w:w="1337" w:type="dxa"/>
            <w:tcBorders>
              <w:left w:val="single" w:sz="8" w:space="0" w:color="auto"/>
            </w:tcBorders>
          </w:tcPr>
          <w:p w14:paraId="76449A3C" w14:textId="77777777" w:rsidR="00844847" w:rsidRPr="00CD6E34" w:rsidRDefault="00844847" w:rsidP="00B53A2A">
            <w:pPr>
              <w:rPr>
                <w:rFonts w:ascii="Aptos" w:hAnsi="Aptos" w:cs="Arial"/>
              </w:rPr>
            </w:pPr>
          </w:p>
        </w:tc>
        <w:tc>
          <w:tcPr>
            <w:tcW w:w="1378" w:type="dxa"/>
          </w:tcPr>
          <w:p w14:paraId="40DDEDD4" w14:textId="77777777" w:rsidR="00844847" w:rsidRPr="00CD6E34" w:rsidRDefault="00844847" w:rsidP="00B53A2A">
            <w:pPr>
              <w:rPr>
                <w:rFonts w:ascii="Aptos" w:hAnsi="Aptos" w:cs="Arial"/>
              </w:rPr>
            </w:pPr>
          </w:p>
        </w:tc>
        <w:tc>
          <w:tcPr>
            <w:tcW w:w="1412" w:type="dxa"/>
          </w:tcPr>
          <w:p w14:paraId="1CF9A593" w14:textId="77777777" w:rsidR="00844847" w:rsidRPr="00CD6E34" w:rsidRDefault="00844847" w:rsidP="00B53A2A">
            <w:pPr>
              <w:rPr>
                <w:rFonts w:ascii="Aptos" w:hAnsi="Aptos" w:cs="Arial"/>
              </w:rPr>
            </w:pPr>
          </w:p>
        </w:tc>
        <w:tc>
          <w:tcPr>
            <w:tcW w:w="1400" w:type="dxa"/>
          </w:tcPr>
          <w:p w14:paraId="3051BDCA" w14:textId="77777777" w:rsidR="00844847" w:rsidRPr="00CD6E34" w:rsidRDefault="00844847" w:rsidP="00B53A2A">
            <w:pPr>
              <w:rPr>
                <w:rFonts w:ascii="Aptos" w:hAnsi="Aptos" w:cs="Arial"/>
              </w:rPr>
            </w:pPr>
          </w:p>
        </w:tc>
        <w:tc>
          <w:tcPr>
            <w:tcW w:w="1372" w:type="dxa"/>
          </w:tcPr>
          <w:p w14:paraId="4AEAA980" w14:textId="77777777" w:rsidR="00844847" w:rsidRPr="00CD6E34" w:rsidRDefault="00844847" w:rsidP="00B53A2A">
            <w:pPr>
              <w:rPr>
                <w:rFonts w:ascii="Aptos" w:hAnsi="Aptos" w:cs="Arial"/>
              </w:rPr>
            </w:pPr>
          </w:p>
        </w:tc>
      </w:tr>
      <w:tr w:rsidR="00844847" w:rsidRPr="00CD6E34" w14:paraId="4B9BD891" w14:textId="77777777" w:rsidTr="00B53A2A">
        <w:tc>
          <w:tcPr>
            <w:tcW w:w="1149" w:type="dxa"/>
            <w:tcBorders>
              <w:top w:val="single" w:sz="8" w:space="0" w:color="auto"/>
              <w:left w:val="single" w:sz="8" w:space="0" w:color="auto"/>
              <w:bottom w:val="single" w:sz="8" w:space="0" w:color="auto"/>
              <w:right w:val="single" w:sz="8" w:space="0" w:color="auto"/>
            </w:tcBorders>
            <w:vAlign w:val="center"/>
          </w:tcPr>
          <w:p w14:paraId="23F23995" w14:textId="77777777" w:rsidR="00844847" w:rsidRPr="00CD6E34" w:rsidRDefault="00844847" w:rsidP="00B53A2A">
            <w:pPr>
              <w:jc w:val="center"/>
              <w:rPr>
                <w:rFonts w:ascii="Aptos" w:hAnsi="Aptos" w:cs="Arial"/>
              </w:rPr>
            </w:pPr>
            <w:r w:rsidRPr="00CD6E34">
              <w:rPr>
                <w:rFonts w:ascii="Aptos" w:hAnsi="Aptos" w:cs="Arial"/>
              </w:rPr>
              <w:t>Easy*</w:t>
            </w:r>
          </w:p>
        </w:tc>
        <w:tc>
          <w:tcPr>
            <w:tcW w:w="1337" w:type="dxa"/>
            <w:tcBorders>
              <w:left w:val="single" w:sz="8" w:space="0" w:color="auto"/>
            </w:tcBorders>
          </w:tcPr>
          <w:p w14:paraId="1E97C6F2" w14:textId="77777777" w:rsidR="00844847" w:rsidRPr="00CD6E34" w:rsidRDefault="00844847" w:rsidP="00B53A2A">
            <w:pPr>
              <w:rPr>
                <w:rFonts w:ascii="Aptos" w:hAnsi="Aptos" w:cs="Arial"/>
              </w:rPr>
            </w:pPr>
          </w:p>
        </w:tc>
        <w:tc>
          <w:tcPr>
            <w:tcW w:w="1378" w:type="dxa"/>
          </w:tcPr>
          <w:p w14:paraId="3FB80622" w14:textId="77777777" w:rsidR="00844847" w:rsidRPr="00CD6E34" w:rsidRDefault="00844847" w:rsidP="00B53A2A">
            <w:pPr>
              <w:rPr>
                <w:rFonts w:ascii="Aptos" w:hAnsi="Aptos" w:cs="Arial"/>
              </w:rPr>
            </w:pPr>
          </w:p>
        </w:tc>
        <w:tc>
          <w:tcPr>
            <w:tcW w:w="1412" w:type="dxa"/>
          </w:tcPr>
          <w:p w14:paraId="11D0267D" w14:textId="77777777" w:rsidR="00844847" w:rsidRPr="00CD6E34" w:rsidRDefault="00844847" w:rsidP="00B53A2A">
            <w:pPr>
              <w:rPr>
                <w:rFonts w:ascii="Aptos" w:hAnsi="Aptos" w:cs="Arial"/>
              </w:rPr>
            </w:pPr>
          </w:p>
        </w:tc>
        <w:tc>
          <w:tcPr>
            <w:tcW w:w="1400" w:type="dxa"/>
          </w:tcPr>
          <w:p w14:paraId="79613E9B" w14:textId="77777777" w:rsidR="00844847" w:rsidRPr="00CD6E34" w:rsidRDefault="00844847" w:rsidP="00B53A2A">
            <w:pPr>
              <w:rPr>
                <w:rFonts w:ascii="Aptos" w:hAnsi="Aptos" w:cs="Arial"/>
              </w:rPr>
            </w:pPr>
          </w:p>
        </w:tc>
        <w:tc>
          <w:tcPr>
            <w:tcW w:w="1372" w:type="dxa"/>
          </w:tcPr>
          <w:p w14:paraId="22ABBF2A" w14:textId="77777777" w:rsidR="00844847" w:rsidRPr="00CD6E34" w:rsidRDefault="00844847" w:rsidP="00B53A2A">
            <w:pPr>
              <w:rPr>
                <w:rFonts w:ascii="Aptos" w:hAnsi="Aptos" w:cs="Arial"/>
              </w:rPr>
            </w:pPr>
          </w:p>
        </w:tc>
      </w:tr>
      <w:tr w:rsidR="00844847" w:rsidRPr="00CD6E34" w14:paraId="71D923EE" w14:textId="77777777" w:rsidTr="00B53A2A">
        <w:tc>
          <w:tcPr>
            <w:tcW w:w="1149" w:type="dxa"/>
            <w:tcBorders>
              <w:top w:val="single" w:sz="8" w:space="0" w:color="auto"/>
              <w:left w:val="single" w:sz="8" w:space="0" w:color="auto"/>
              <w:bottom w:val="single" w:sz="8" w:space="0" w:color="auto"/>
              <w:right w:val="single" w:sz="8" w:space="0" w:color="auto"/>
            </w:tcBorders>
            <w:vAlign w:val="center"/>
          </w:tcPr>
          <w:p w14:paraId="34D01C67" w14:textId="77777777" w:rsidR="00844847" w:rsidRPr="00CD6E34" w:rsidRDefault="00844847" w:rsidP="00B53A2A">
            <w:pPr>
              <w:jc w:val="center"/>
              <w:rPr>
                <w:rFonts w:ascii="Aptos" w:hAnsi="Aptos" w:cs="Arial"/>
              </w:rPr>
            </w:pPr>
            <w:r w:rsidRPr="00CD6E34">
              <w:rPr>
                <w:rFonts w:ascii="Aptos" w:hAnsi="Aptos" w:cs="Arial"/>
              </w:rPr>
              <w:t>Fiction</w:t>
            </w:r>
          </w:p>
        </w:tc>
        <w:tc>
          <w:tcPr>
            <w:tcW w:w="1337" w:type="dxa"/>
            <w:tcBorders>
              <w:left w:val="single" w:sz="8" w:space="0" w:color="auto"/>
              <w:bottom w:val="single" w:sz="2" w:space="0" w:color="auto"/>
            </w:tcBorders>
          </w:tcPr>
          <w:p w14:paraId="2EDE5A36" w14:textId="77777777" w:rsidR="00844847" w:rsidRPr="00CD6E34" w:rsidRDefault="00844847" w:rsidP="00B53A2A">
            <w:pPr>
              <w:rPr>
                <w:rFonts w:ascii="Aptos" w:hAnsi="Aptos" w:cs="Arial"/>
              </w:rPr>
            </w:pPr>
          </w:p>
        </w:tc>
        <w:tc>
          <w:tcPr>
            <w:tcW w:w="1378" w:type="dxa"/>
            <w:tcBorders>
              <w:bottom w:val="single" w:sz="2" w:space="0" w:color="auto"/>
            </w:tcBorders>
          </w:tcPr>
          <w:p w14:paraId="23378556" w14:textId="77777777" w:rsidR="00844847" w:rsidRPr="00CD6E34" w:rsidRDefault="00844847" w:rsidP="00B53A2A">
            <w:pPr>
              <w:rPr>
                <w:rFonts w:ascii="Aptos" w:hAnsi="Aptos" w:cs="Arial"/>
              </w:rPr>
            </w:pPr>
          </w:p>
        </w:tc>
        <w:tc>
          <w:tcPr>
            <w:tcW w:w="1412" w:type="dxa"/>
            <w:tcBorders>
              <w:bottom w:val="single" w:sz="2" w:space="0" w:color="auto"/>
            </w:tcBorders>
          </w:tcPr>
          <w:p w14:paraId="2403052B" w14:textId="77777777" w:rsidR="00844847" w:rsidRPr="00CD6E34" w:rsidRDefault="00844847" w:rsidP="00B53A2A">
            <w:pPr>
              <w:rPr>
                <w:rFonts w:ascii="Aptos" w:hAnsi="Aptos" w:cs="Arial"/>
              </w:rPr>
            </w:pPr>
          </w:p>
        </w:tc>
        <w:tc>
          <w:tcPr>
            <w:tcW w:w="1400" w:type="dxa"/>
            <w:tcBorders>
              <w:bottom w:val="single" w:sz="2" w:space="0" w:color="auto"/>
            </w:tcBorders>
          </w:tcPr>
          <w:p w14:paraId="22E9FCB1" w14:textId="77777777" w:rsidR="00844847" w:rsidRPr="00CD6E34" w:rsidRDefault="00844847" w:rsidP="00B53A2A">
            <w:pPr>
              <w:rPr>
                <w:rFonts w:ascii="Aptos" w:hAnsi="Aptos" w:cs="Arial"/>
              </w:rPr>
            </w:pPr>
          </w:p>
        </w:tc>
        <w:tc>
          <w:tcPr>
            <w:tcW w:w="1372" w:type="dxa"/>
            <w:tcBorders>
              <w:bottom w:val="single" w:sz="2" w:space="0" w:color="auto"/>
            </w:tcBorders>
          </w:tcPr>
          <w:p w14:paraId="058FE361" w14:textId="77777777" w:rsidR="00844847" w:rsidRPr="00CD6E34" w:rsidRDefault="00844847" w:rsidP="00B53A2A">
            <w:pPr>
              <w:rPr>
                <w:rFonts w:ascii="Aptos" w:hAnsi="Aptos" w:cs="Arial"/>
              </w:rPr>
            </w:pPr>
          </w:p>
        </w:tc>
      </w:tr>
      <w:tr w:rsidR="00844847" w:rsidRPr="00CD6E34" w14:paraId="3852924A" w14:textId="77777777" w:rsidTr="00B53A2A">
        <w:tc>
          <w:tcPr>
            <w:tcW w:w="1149" w:type="dxa"/>
            <w:tcBorders>
              <w:top w:val="single" w:sz="8" w:space="0" w:color="auto"/>
              <w:left w:val="single" w:sz="8" w:space="0" w:color="auto"/>
              <w:bottom w:val="single" w:sz="8" w:space="0" w:color="auto"/>
              <w:right w:val="single" w:sz="8" w:space="0" w:color="auto"/>
            </w:tcBorders>
            <w:vAlign w:val="center"/>
          </w:tcPr>
          <w:p w14:paraId="32445095" w14:textId="77777777" w:rsidR="00844847" w:rsidRPr="00CD6E34" w:rsidRDefault="00844847" w:rsidP="00B53A2A">
            <w:pPr>
              <w:jc w:val="center"/>
              <w:rPr>
                <w:rFonts w:ascii="Aptos" w:hAnsi="Aptos" w:cs="Calibri"/>
              </w:rPr>
            </w:pPr>
            <w:r w:rsidRPr="00CD6E34">
              <w:rPr>
                <w:rFonts w:ascii="Aptos" w:hAnsi="Aptos" w:cs="Calibri"/>
              </w:rPr>
              <w:t>Graphic Novels**</w:t>
            </w:r>
          </w:p>
        </w:tc>
        <w:tc>
          <w:tcPr>
            <w:tcW w:w="1337" w:type="dxa"/>
            <w:tcBorders>
              <w:top w:val="single" w:sz="2" w:space="0" w:color="auto"/>
              <w:left w:val="single" w:sz="8" w:space="0" w:color="auto"/>
              <w:bottom w:val="single" w:sz="8" w:space="0" w:color="auto"/>
            </w:tcBorders>
          </w:tcPr>
          <w:p w14:paraId="01D425FF" w14:textId="77777777" w:rsidR="00844847" w:rsidRPr="00CD6E34" w:rsidRDefault="00844847" w:rsidP="00B53A2A">
            <w:pPr>
              <w:rPr>
                <w:rFonts w:ascii="Aptos" w:hAnsi="Aptos" w:cs="Arial"/>
              </w:rPr>
            </w:pPr>
          </w:p>
        </w:tc>
        <w:tc>
          <w:tcPr>
            <w:tcW w:w="1378" w:type="dxa"/>
            <w:tcBorders>
              <w:top w:val="single" w:sz="2" w:space="0" w:color="auto"/>
              <w:bottom w:val="single" w:sz="8" w:space="0" w:color="auto"/>
            </w:tcBorders>
          </w:tcPr>
          <w:p w14:paraId="42C24E26" w14:textId="77777777" w:rsidR="00844847" w:rsidRPr="00CD6E34" w:rsidRDefault="00844847" w:rsidP="00B53A2A">
            <w:pPr>
              <w:rPr>
                <w:rFonts w:ascii="Aptos" w:hAnsi="Aptos" w:cs="Arial"/>
              </w:rPr>
            </w:pPr>
          </w:p>
        </w:tc>
        <w:tc>
          <w:tcPr>
            <w:tcW w:w="1412" w:type="dxa"/>
            <w:tcBorders>
              <w:top w:val="single" w:sz="2" w:space="0" w:color="auto"/>
              <w:bottom w:val="single" w:sz="8" w:space="0" w:color="auto"/>
            </w:tcBorders>
          </w:tcPr>
          <w:p w14:paraId="333CEF95" w14:textId="77777777" w:rsidR="00844847" w:rsidRPr="00CD6E34" w:rsidRDefault="00844847" w:rsidP="00B53A2A">
            <w:pPr>
              <w:rPr>
                <w:rFonts w:ascii="Aptos" w:hAnsi="Aptos" w:cs="Arial"/>
              </w:rPr>
            </w:pPr>
          </w:p>
        </w:tc>
        <w:tc>
          <w:tcPr>
            <w:tcW w:w="1400" w:type="dxa"/>
            <w:tcBorders>
              <w:top w:val="single" w:sz="2" w:space="0" w:color="auto"/>
              <w:bottom w:val="single" w:sz="8" w:space="0" w:color="auto"/>
            </w:tcBorders>
          </w:tcPr>
          <w:p w14:paraId="43C00790" w14:textId="77777777" w:rsidR="00844847" w:rsidRPr="00CD6E34" w:rsidRDefault="00844847" w:rsidP="00B53A2A">
            <w:pPr>
              <w:rPr>
                <w:rFonts w:ascii="Aptos" w:hAnsi="Aptos" w:cs="Arial"/>
              </w:rPr>
            </w:pPr>
          </w:p>
        </w:tc>
        <w:tc>
          <w:tcPr>
            <w:tcW w:w="1372" w:type="dxa"/>
            <w:tcBorders>
              <w:top w:val="single" w:sz="2" w:space="0" w:color="auto"/>
              <w:bottom w:val="single" w:sz="8" w:space="0" w:color="auto"/>
            </w:tcBorders>
          </w:tcPr>
          <w:p w14:paraId="38EEF063" w14:textId="77777777" w:rsidR="00844847" w:rsidRPr="00CD6E34" w:rsidRDefault="00844847" w:rsidP="00B53A2A">
            <w:pPr>
              <w:rPr>
                <w:rFonts w:ascii="Aptos" w:hAnsi="Aptos" w:cs="Arial"/>
              </w:rPr>
            </w:pPr>
          </w:p>
        </w:tc>
      </w:tr>
      <w:tr w:rsidR="00844847" w:rsidRPr="00CD6E34" w14:paraId="72D7D31C" w14:textId="77777777" w:rsidTr="00B53A2A">
        <w:tc>
          <w:tcPr>
            <w:tcW w:w="1149" w:type="dxa"/>
            <w:tcBorders>
              <w:top w:val="single" w:sz="8" w:space="0" w:color="auto"/>
              <w:left w:val="single" w:sz="8" w:space="0" w:color="auto"/>
              <w:bottom w:val="single" w:sz="8" w:space="0" w:color="auto"/>
              <w:right w:val="single" w:sz="8" w:space="0" w:color="auto"/>
            </w:tcBorders>
            <w:vAlign w:val="center"/>
          </w:tcPr>
          <w:p w14:paraId="52C2E9A3" w14:textId="77777777" w:rsidR="00844847" w:rsidRPr="00CD6E34" w:rsidRDefault="00844847" w:rsidP="00B53A2A">
            <w:pPr>
              <w:jc w:val="center"/>
              <w:rPr>
                <w:rFonts w:ascii="Aptos" w:hAnsi="Aptos" w:cstheme="minorHAnsi"/>
              </w:rPr>
            </w:pPr>
            <w:r w:rsidRPr="00CD6E34">
              <w:rPr>
                <w:rFonts w:ascii="Aptos" w:hAnsi="Aptos" w:cstheme="minorHAnsi"/>
                <w:b/>
              </w:rPr>
              <w:t>TOTAL</w:t>
            </w:r>
            <w:r w:rsidRPr="00CD6E34">
              <w:rPr>
                <w:rFonts w:ascii="Aptos" w:hAnsi="Aptos" w:cstheme="minorHAnsi"/>
              </w:rPr>
              <w:t xml:space="preserve"> </w:t>
            </w:r>
          </w:p>
        </w:tc>
        <w:tc>
          <w:tcPr>
            <w:tcW w:w="1337" w:type="dxa"/>
            <w:tcBorders>
              <w:top w:val="single" w:sz="8" w:space="0" w:color="auto"/>
              <w:left w:val="single" w:sz="8" w:space="0" w:color="auto"/>
              <w:bottom w:val="single" w:sz="8" w:space="0" w:color="auto"/>
              <w:right w:val="single" w:sz="8" w:space="0" w:color="auto"/>
            </w:tcBorders>
          </w:tcPr>
          <w:p w14:paraId="1A89FA5E" w14:textId="77777777" w:rsidR="00844847" w:rsidRPr="00CD6E34" w:rsidRDefault="00844847" w:rsidP="00B53A2A">
            <w:pPr>
              <w:rPr>
                <w:rFonts w:ascii="Aptos" w:hAnsi="Aptos" w:cs="Arial"/>
              </w:rPr>
            </w:pPr>
          </w:p>
        </w:tc>
        <w:tc>
          <w:tcPr>
            <w:tcW w:w="1378" w:type="dxa"/>
            <w:tcBorders>
              <w:top w:val="single" w:sz="8" w:space="0" w:color="auto"/>
              <w:left w:val="single" w:sz="8" w:space="0" w:color="auto"/>
              <w:bottom w:val="single" w:sz="8" w:space="0" w:color="auto"/>
              <w:right w:val="single" w:sz="8" w:space="0" w:color="auto"/>
            </w:tcBorders>
          </w:tcPr>
          <w:p w14:paraId="3A56AE0F" w14:textId="77777777" w:rsidR="00844847" w:rsidRPr="00CD6E34" w:rsidRDefault="00844847" w:rsidP="00B53A2A">
            <w:pPr>
              <w:rPr>
                <w:rFonts w:ascii="Aptos" w:hAnsi="Aptos" w:cs="Arial"/>
              </w:rPr>
            </w:pPr>
          </w:p>
        </w:tc>
        <w:tc>
          <w:tcPr>
            <w:tcW w:w="1412" w:type="dxa"/>
            <w:tcBorders>
              <w:top w:val="single" w:sz="8" w:space="0" w:color="auto"/>
              <w:left w:val="single" w:sz="8" w:space="0" w:color="auto"/>
              <w:bottom w:val="single" w:sz="8" w:space="0" w:color="auto"/>
              <w:right w:val="single" w:sz="8" w:space="0" w:color="auto"/>
            </w:tcBorders>
          </w:tcPr>
          <w:p w14:paraId="2A603AFC" w14:textId="77777777" w:rsidR="00844847" w:rsidRPr="00CD6E34" w:rsidRDefault="00844847" w:rsidP="00B53A2A">
            <w:pPr>
              <w:rPr>
                <w:rFonts w:ascii="Aptos" w:hAnsi="Aptos" w:cs="Arial"/>
              </w:rPr>
            </w:pPr>
          </w:p>
        </w:tc>
        <w:tc>
          <w:tcPr>
            <w:tcW w:w="1400" w:type="dxa"/>
            <w:tcBorders>
              <w:top w:val="single" w:sz="8" w:space="0" w:color="auto"/>
              <w:left w:val="single" w:sz="8" w:space="0" w:color="auto"/>
              <w:bottom w:val="single" w:sz="8" w:space="0" w:color="auto"/>
              <w:right w:val="single" w:sz="8" w:space="0" w:color="auto"/>
            </w:tcBorders>
          </w:tcPr>
          <w:p w14:paraId="48C39E9A" w14:textId="77777777" w:rsidR="00844847" w:rsidRPr="00CD6E34" w:rsidRDefault="00844847" w:rsidP="00B53A2A">
            <w:pPr>
              <w:rPr>
                <w:rFonts w:ascii="Aptos" w:hAnsi="Aptos" w:cs="Arial"/>
              </w:rPr>
            </w:pPr>
          </w:p>
        </w:tc>
        <w:tc>
          <w:tcPr>
            <w:tcW w:w="1372" w:type="dxa"/>
            <w:tcBorders>
              <w:top w:val="single" w:sz="8" w:space="0" w:color="auto"/>
              <w:left w:val="single" w:sz="8" w:space="0" w:color="auto"/>
              <w:bottom w:val="single" w:sz="8" w:space="0" w:color="auto"/>
              <w:right w:val="single" w:sz="8" w:space="0" w:color="auto"/>
            </w:tcBorders>
          </w:tcPr>
          <w:p w14:paraId="13A8579C" w14:textId="77777777" w:rsidR="00844847" w:rsidRPr="00CD6E34" w:rsidRDefault="00844847" w:rsidP="00B53A2A">
            <w:pPr>
              <w:rPr>
                <w:rFonts w:ascii="Aptos" w:hAnsi="Aptos" w:cs="Arial"/>
              </w:rPr>
            </w:pPr>
          </w:p>
        </w:tc>
      </w:tr>
    </w:tbl>
    <w:p w14:paraId="3B8EA68F" w14:textId="77777777" w:rsidR="00844847" w:rsidRDefault="00844847" w:rsidP="00844847">
      <w:pPr>
        <w:pStyle w:val="ListParagraph"/>
        <w:spacing w:line="240" w:lineRule="auto"/>
        <w:rPr>
          <w:rFonts w:ascii="Aptos" w:hAnsi="Aptos"/>
          <w:sz w:val="20"/>
          <w:szCs w:val="20"/>
        </w:rPr>
      </w:pPr>
    </w:p>
    <w:p w14:paraId="189CA6DD" w14:textId="77777777" w:rsidR="00844847" w:rsidRDefault="00844847" w:rsidP="00430249">
      <w:pPr>
        <w:rPr>
          <w:rFonts w:ascii="Aptos" w:hAnsi="Aptos"/>
          <w:b/>
          <w:bCs/>
          <w:color w:val="006600"/>
          <w:sz w:val="26"/>
          <w:szCs w:val="26"/>
          <w:highlight w:val="yellow"/>
        </w:rPr>
      </w:pPr>
    </w:p>
    <w:p w14:paraId="0EF0C5B2" w14:textId="60B0AA55" w:rsidR="00430249" w:rsidRPr="00CD6E34" w:rsidRDefault="00430249" w:rsidP="00430249">
      <w:pPr>
        <w:rPr>
          <w:rFonts w:ascii="Aptos" w:hAnsi="Aptos"/>
          <w:b/>
          <w:bCs/>
          <w:color w:val="006600"/>
          <w:sz w:val="26"/>
          <w:szCs w:val="26"/>
        </w:rPr>
      </w:pPr>
      <w:r w:rsidRPr="00CD6E34">
        <w:rPr>
          <w:rFonts w:ascii="Aptos" w:hAnsi="Aptos"/>
          <w:b/>
          <w:bCs/>
          <w:color w:val="006600"/>
          <w:sz w:val="26"/>
          <w:szCs w:val="26"/>
          <w:highlight w:val="yellow"/>
        </w:rPr>
        <w:t xml:space="preserve">PART </w:t>
      </w:r>
      <w:r w:rsidR="00844847">
        <w:rPr>
          <w:rFonts w:ascii="Aptos" w:hAnsi="Aptos"/>
          <w:b/>
          <w:bCs/>
          <w:color w:val="006600"/>
          <w:sz w:val="26"/>
          <w:szCs w:val="26"/>
          <w:highlight w:val="yellow"/>
        </w:rPr>
        <w:t>5</w:t>
      </w:r>
      <w:r w:rsidRPr="00CD6E34">
        <w:rPr>
          <w:rFonts w:ascii="Aptos" w:hAnsi="Aptos"/>
          <w:b/>
          <w:bCs/>
          <w:color w:val="006600"/>
          <w:sz w:val="26"/>
          <w:szCs w:val="26"/>
          <w:highlight w:val="yellow"/>
        </w:rPr>
        <w:t xml:space="preserve">: </w:t>
      </w:r>
      <w:r w:rsidR="00732DF3" w:rsidRPr="00CD6E34">
        <w:rPr>
          <w:rFonts w:ascii="Aptos" w:hAnsi="Aptos"/>
          <w:b/>
          <w:bCs/>
          <w:color w:val="006600"/>
          <w:sz w:val="26"/>
          <w:szCs w:val="26"/>
          <w:highlight w:val="yellow"/>
        </w:rPr>
        <w:t xml:space="preserve">ANALYSIS BY </w:t>
      </w:r>
      <w:r w:rsidRPr="00CD6E34">
        <w:rPr>
          <w:rFonts w:ascii="Aptos" w:hAnsi="Aptos"/>
          <w:b/>
          <w:bCs/>
          <w:color w:val="006600"/>
          <w:sz w:val="26"/>
          <w:szCs w:val="26"/>
          <w:highlight w:val="yellow"/>
        </w:rPr>
        <w:t xml:space="preserve">DIVERSITY </w:t>
      </w:r>
    </w:p>
    <w:p w14:paraId="45DCEBAC" w14:textId="77777777" w:rsidR="00430249" w:rsidRPr="00CD6E34" w:rsidRDefault="00430249" w:rsidP="00430249">
      <w:pPr>
        <w:spacing w:line="240" w:lineRule="auto"/>
        <w:contextualSpacing/>
        <w:rPr>
          <w:rFonts w:ascii="Aptos" w:hAnsi="Aptos"/>
          <w:b/>
          <w:bCs/>
          <w:color w:val="006600"/>
          <w:sz w:val="20"/>
          <w:szCs w:val="20"/>
        </w:rPr>
      </w:pPr>
      <w:r w:rsidRPr="00CD6E34">
        <w:rPr>
          <w:rFonts w:ascii="Aptos" w:hAnsi="Aptos"/>
          <w:b/>
          <w:bCs/>
          <w:color w:val="006600"/>
          <w:sz w:val="20"/>
          <w:szCs w:val="20"/>
        </w:rPr>
        <w:t>PURPOSE</w:t>
      </w:r>
    </w:p>
    <w:p w14:paraId="4749ED31" w14:textId="77777777" w:rsidR="00430249" w:rsidRPr="00CD6E34" w:rsidRDefault="00430249" w:rsidP="00430249">
      <w:pPr>
        <w:spacing w:line="240" w:lineRule="auto"/>
        <w:contextualSpacing/>
        <w:rPr>
          <w:rFonts w:ascii="Aptos" w:hAnsi="Aptos"/>
          <w:sz w:val="20"/>
          <w:szCs w:val="20"/>
        </w:rPr>
      </w:pPr>
    </w:p>
    <w:p w14:paraId="7A1D441E" w14:textId="2C1450C3" w:rsidR="00430249" w:rsidRPr="00CD6E34" w:rsidRDefault="00430249" w:rsidP="00430249">
      <w:pPr>
        <w:spacing w:line="240" w:lineRule="auto"/>
        <w:contextualSpacing/>
        <w:rPr>
          <w:rFonts w:ascii="Aptos" w:hAnsi="Aptos"/>
          <w:sz w:val="20"/>
          <w:szCs w:val="20"/>
        </w:rPr>
      </w:pPr>
      <w:r w:rsidRPr="00CD6E34">
        <w:rPr>
          <w:rFonts w:ascii="Aptos" w:hAnsi="Aptos"/>
          <w:b/>
          <w:bCs/>
          <w:sz w:val="20"/>
          <w:szCs w:val="20"/>
        </w:rPr>
        <w:t>The PURPOSE</w:t>
      </w:r>
      <w:r w:rsidRPr="00CD6E34">
        <w:rPr>
          <w:rFonts w:ascii="Aptos" w:hAnsi="Aptos"/>
          <w:sz w:val="20"/>
          <w:szCs w:val="20"/>
        </w:rPr>
        <w:t xml:space="preserve"> is to (a) evaluate your collection for diversity </w:t>
      </w:r>
      <w:r w:rsidR="00EA7FED">
        <w:rPr>
          <w:rFonts w:ascii="Aptos" w:hAnsi="Aptos"/>
          <w:sz w:val="20"/>
          <w:szCs w:val="20"/>
        </w:rPr>
        <w:t>in</w:t>
      </w:r>
      <w:r w:rsidRPr="00CD6E34">
        <w:rPr>
          <w:rFonts w:ascii="Aptos" w:hAnsi="Aptos"/>
          <w:sz w:val="20"/>
          <w:szCs w:val="20"/>
        </w:rPr>
        <w:t xml:space="preserve"> </w:t>
      </w:r>
      <w:r w:rsidRPr="00CD6E34">
        <w:rPr>
          <w:rFonts w:ascii="Aptos" w:hAnsi="Aptos"/>
          <w:b/>
          <w:bCs/>
          <w:sz w:val="20"/>
          <w:szCs w:val="20"/>
        </w:rPr>
        <w:t>8</w:t>
      </w:r>
      <w:r w:rsidRPr="00CD6E34">
        <w:rPr>
          <w:rFonts w:ascii="Aptos" w:hAnsi="Aptos"/>
          <w:sz w:val="20"/>
          <w:szCs w:val="20"/>
        </w:rPr>
        <w:t xml:space="preserve"> </w:t>
      </w:r>
      <w:r w:rsidR="00EA7FED">
        <w:rPr>
          <w:rFonts w:ascii="Aptos" w:hAnsi="Aptos"/>
          <w:sz w:val="20"/>
          <w:szCs w:val="20"/>
        </w:rPr>
        <w:t>categories</w:t>
      </w:r>
      <w:r w:rsidR="00844847">
        <w:rPr>
          <w:rFonts w:ascii="Aptos" w:hAnsi="Aptos"/>
          <w:sz w:val="20"/>
          <w:szCs w:val="20"/>
        </w:rPr>
        <w:t xml:space="preserve"> and</w:t>
      </w:r>
      <w:r w:rsidRPr="00CD6E34">
        <w:rPr>
          <w:rFonts w:ascii="Aptos" w:hAnsi="Aptos"/>
          <w:sz w:val="20"/>
          <w:szCs w:val="20"/>
        </w:rPr>
        <w:t xml:space="preserve"> (b) </w:t>
      </w:r>
      <w:r w:rsidR="00C17150" w:rsidRPr="00CD6E34">
        <w:rPr>
          <w:rFonts w:ascii="Aptos" w:hAnsi="Aptos"/>
          <w:sz w:val="20"/>
          <w:szCs w:val="20"/>
        </w:rPr>
        <w:t xml:space="preserve">select </w:t>
      </w:r>
      <w:r w:rsidR="00C17150" w:rsidRPr="00CD6E34">
        <w:rPr>
          <w:rFonts w:ascii="Aptos" w:hAnsi="Aptos"/>
          <w:b/>
          <w:bCs/>
          <w:sz w:val="20"/>
          <w:szCs w:val="20"/>
        </w:rPr>
        <w:t xml:space="preserve">3 </w:t>
      </w:r>
      <w:r w:rsidR="00C17150" w:rsidRPr="00CD6E34">
        <w:rPr>
          <w:rFonts w:ascii="Aptos" w:hAnsi="Aptos"/>
          <w:sz w:val="20"/>
          <w:szCs w:val="20"/>
        </w:rPr>
        <w:t xml:space="preserve">recently published and highly reviewed titles on one diverse </w:t>
      </w:r>
      <w:r w:rsidR="00EA7FED">
        <w:rPr>
          <w:rFonts w:ascii="Aptos" w:hAnsi="Aptos"/>
          <w:sz w:val="20"/>
          <w:szCs w:val="20"/>
        </w:rPr>
        <w:t>category</w:t>
      </w:r>
      <w:r w:rsidR="00844847">
        <w:rPr>
          <w:rFonts w:ascii="Aptos" w:hAnsi="Aptos"/>
          <w:sz w:val="20"/>
          <w:szCs w:val="20"/>
        </w:rPr>
        <w:t>.</w:t>
      </w:r>
      <w:r w:rsidRPr="00CD6E34">
        <w:rPr>
          <w:rFonts w:ascii="Aptos" w:hAnsi="Aptos"/>
          <w:sz w:val="20"/>
          <w:szCs w:val="20"/>
        </w:rPr>
        <w:t xml:space="preserve"> </w:t>
      </w:r>
    </w:p>
    <w:p w14:paraId="4FCB3280" w14:textId="77777777" w:rsidR="00430249" w:rsidRPr="00CD6E34" w:rsidRDefault="00430249" w:rsidP="00430249">
      <w:pPr>
        <w:spacing w:line="240" w:lineRule="auto"/>
        <w:contextualSpacing/>
        <w:rPr>
          <w:rFonts w:ascii="Aptos" w:hAnsi="Aptos"/>
          <w:b/>
          <w:bCs/>
          <w:sz w:val="20"/>
          <w:szCs w:val="20"/>
        </w:rPr>
      </w:pPr>
    </w:p>
    <w:p w14:paraId="415D3F3A" w14:textId="77777777" w:rsidR="00430249" w:rsidRPr="00CD6E34" w:rsidRDefault="00430249" w:rsidP="00430249">
      <w:pPr>
        <w:spacing w:line="240" w:lineRule="auto"/>
        <w:contextualSpacing/>
        <w:rPr>
          <w:rFonts w:ascii="Aptos" w:hAnsi="Aptos"/>
          <w:b/>
          <w:bCs/>
          <w:sz w:val="20"/>
          <w:szCs w:val="20"/>
        </w:rPr>
      </w:pPr>
      <w:r w:rsidRPr="00CD6E34">
        <w:rPr>
          <w:rFonts w:ascii="Aptos" w:hAnsi="Aptos"/>
          <w:b/>
          <w:bCs/>
          <w:color w:val="006600"/>
          <w:sz w:val="20"/>
          <w:szCs w:val="20"/>
        </w:rPr>
        <w:t>BACKGROUND</w:t>
      </w:r>
    </w:p>
    <w:p w14:paraId="314F6F09" w14:textId="77777777" w:rsidR="00430249" w:rsidRPr="00CD6E34" w:rsidRDefault="00430249" w:rsidP="00430249">
      <w:pPr>
        <w:spacing w:line="240" w:lineRule="auto"/>
        <w:contextualSpacing/>
        <w:rPr>
          <w:rFonts w:ascii="Aptos" w:hAnsi="Aptos"/>
          <w:sz w:val="20"/>
          <w:szCs w:val="20"/>
        </w:rPr>
      </w:pPr>
    </w:p>
    <w:p w14:paraId="4F637360" w14:textId="49493402" w:rsidR="00430249" w:rsidRPr="00CD6E34" w:rsidRDefault="00D3235F" w:rsidP="00430249">
      <w:pPr>
        <w:spacing w:line="240" w:lineRule="auto"/>
        <w:contextualSpacing/>
        <w:rPr>
          <w:rFonts w:ascii="Aptos" w:hAnsi="Aptos"/>
          <w:sz w:val="20"/>
          <w:szCs w:val="20"/>
        </w:rPr>
      </w:pPr>
      <w:r w:rsidRPr="00D3235F">
        <w:rPr>
          <w:rFonts w:ascii="Aptos" w:hAnsi="Aptos"/>
          <w:sz w:val="20"/>
          <w:szCs w:val="20"/>
        </w:rPr>
        <w:t>Follett, Mackin, and TeachingBooks.net offer diversity tools. Each has pros and cons.</w:t>
      </w:r>
      <w:r w:rsidR="00430249" w:rsidRPr="00CD6E34">
        <w:rPr>
          <w:rFonts w:ascii="Aptos" w:hAnsi="Aptos"/>
          <w:sz w:val="20"/>
          <w:szCs w:val="20"/>
        </w:rPr>
        <w:t xml:space="preserve"> Titlewave and Mackin are free. (Your library supervisor must turn on the Follett diversity analysis. Most </w:t>
      </w:r>
      <w:r>
        <w:rPr>
          <w:rFonts w:ascii="Aptos" w:hAnsi="Aptos"/>
          <w:sz w:val="20"/>
          <w:szCs w:val="20"/>
        </w:rPr>
        <w:t>MD supervisors</w:t>
      </w:r>
      <w:r w:rsidR="00430249" w:rsidRPr="00CD6E34">
        <w:rPr>
          <w:rFonts w:ascii="Aptos" w:hAnsi="Aptos"/>
          <w:sz w:val="20"/>
          <w:szCs w:val="20"/>
        </w:rPr>
        <w:t xml:space="preserve"> have turned </w:t>
      </w:r>
      <w:r>
        <w:rPr>
          <w:rFonts w:ascii="Aptos" w:hAnsi="Aptos"/>
          <w:sz w:val="20"/>
          <w:szCs w:val="20"/>
        </w:rPr>
        <w:t>on this feature.</w:t>
      </w:r>
      <w:r w:rsidR="00430249" w:rsidRPr="00CD6E34">
        <w:rPr>
          <w:rFonts w:ascii="Aptos" w:hAnsi="Aptos"/>
          <w:sz w:val="20"/>
          <w:szCs w:val="20"/>
        </w:rPr>
        <w:t xml:space="preserve"> If your district has a district subscription to TeachingBooks.net, then you can also access their reports free.</w:t>
      </w:r>
    </w:p>
    <w:p w14:paraId="354E122D" w14:textId="77777777" w:rsidR="00430249" w:rsidRPr="00CD6E34" w:rsidRDefault="00430249" w:rsidP="00430249">
      <w:pPr>
        <w:spacing w:line="240" w:lineRule="auto"/>
        <w:contextualSpacing/>
        <w:rPr>
          <w:rFonts w:ascii="Aptos" w:hAnsi="Aptos"/>
          <w:sz w:val="20"/>
          <w:szCs w:val="20"/>
        </w:rPr>
      </w:pPr>
    </w:p>
    <w:p w14:paraId="0F1C1C32" w14:textId="77777777" w:rsidR="00430249" w:rsidRPr="00CD6E34" w:rsidRDefault="00430249" w:rsidP="00430249">
      <w:pPr>
        <w:spacing w:line="240" w:lineRule="auto"/>
        <w:contextualSpacing/>
        <w:rPr>
          <w:rFonts w:ascii="Aptos" w:hAnsi="Aptos"/>
          <w:sz w:val="20"/>
          <w:szCs w:val="20"/>
        </w:rPr>
      </w:pPr>
      <w:r w:rsidRPr="00CD6E34">
        <w:rPr>
          <w:rFonts w:ascii="Aptos" w:hAnsi="Aptos"/>
          <w:sz w:val="20"/>
          <w:szCs w:val="20"/>
        </w:rPr>
        <w:t xml:space="preserve">But as wonderful as this diversity analysis sounds, there are several “issues” with the reports. One, the reports are overwhelming. Follett uses some 300 tags! </w:t>
      </w:r>
    </w:p>
    <w:p w14:paraId="44726775" w14:textId="77777777" w:rsidR="00430249" w:rsidRPr="00CD6E34" w:rsidRDefault="00430249" w:rsidP="00430249">
      <w:pPr>
        <w:spacing w:line="240" w:lineRule="auto"/>
        <w:contextualSpacing/>
        <w:rPr>
          <w:rFonts w:ascii="Aptos" w:hAnsi="Aptos"/>
          <w:sz w:val="20"/>
          <w:szCs w:val="20"/>
        </w:rPr>
      </w:pPr>
    </w:p>
    <w:p w14:paraId="73F7BD4E" w14:textId="77777777" w:rsidR="00430249" w:rsidRPr="00CD6E34" w:rsidRDefault="00430249" w:rsidP="00430249">
      <w:pPr>
        <w:spacing w:line="240" w:lineRule="auto"/>
        <w:contextualSpacing/>
        <w:rPr>
          <w:rFonts w:ascii="Aptos" w:hAnsi="Aptos"/>
          <w:sz w:val="20"/>
          <w:szCs w:val="20"/>
        </w:rPr>
      </w:pPr>
      <w:r w:rsidRPr="00CD6E34">
        <w:rPr>
          <w:rFonts w:ascii="Aptos" w:hAnsi="Aptos"/>
          <w:sz w:val="20"/>
          <w:szCs w:val="20"/>
        </w:rPr>
        <w:t xml:space="preserve">Two, the analysis isn’t always accurate, and here is why. Titlewave uses BISAC codes to analyze the collection. BISAC codes are assigned by the publisher—voluntarily with no monitoring on the correctness of the assigned terms—which means there are tons of mistakes. I love the BISAC term “Diverse Families,” but the BISAC term is a catch all phrase. A diversity report that I looked at for an elementary school collection had 250 hits for “Diverse Families.” Think about what that term means—do you really believe an elementary library would have 250 titles with a subject matter of diverse families? </w:t>
      </w:r>
    </w:p>
    <w:p w14:paraId="02265652" w14:textId="77777777" w:rsidR="00430249" w:rsidRPr="00CD6E34" w:rsidRDefault="00430249" w:rsidP="00430249">
      <w:pPr>
        <w:spacing w:line="240" w:lineRule="auto"/>
        <w:contextualSpacing/>
        <w:rPr>
          <w:rFonts w:ascii="Aptos" w:hAnsi="Aptos"/>
          <w:sz w:val="20"/>
          <w:szCs w:val="20"/>
        </w:rPr>
      </w:pPr>
    </w:p>
    <w:p w14:paraId="13CA3A5E" w14:textId="4BAB453C" w:rsidR="00430249" w:rsidRDefault="00430249" w:rsidP="00430249">
      <w:pPr>
        <w:spacing w:line="240" w:lineRule="auto"/>
        <w:contextualSpacing/>
        <w:rPr>
          <w:rFonts w:ascii="Aptos" w:hAnsi="Aptos"/>
          <w:sz w:val="20"/>
          <w:szCs w:val="20"/>
        </w:rPr>
      </w:pPr>
      <w:r w:rsidRPr="00CD6E34">
        <w:rPr>
          <w:rFonts w:ascii="Aptos" w:hAnsi="Aptos"/>
          <w:sz w:val="20"/>
          <w:szCs w:val="20"/>
        </w:rPr>
        <w:t>And</w:t>
      </w:r>
      <w:r w:rsidR="00CD6E34">
        <w:rPr>
          <w:rFonts w:ascii="Aptos" w:hAnsi="Aptos"/>
          <w:sz w:val="20"/>
          <w:szCs w:val="20"/>
        </w:rPr>
        <w:t xml:space="preserve"> the third dilemma—your </w:t>
      </w:r>
      <w:r w:rsidR="003D2E2F" w:rsidRPr="00CD6E34">
        <w:rPr>
          <w:rFonts w:ascii="Aptos" w:hAnsi="Aptos"/>
          <w:sz w:val="20"/>
          <w:szCs w:val="20"/>
        </w:rPr>
        <w:t>goal</w:t>
      </w:r>
      <w:r w:rsidRPr="00CD6E34">
        <w:rPr>
          <w:rFonts w:ascii="Aptos" w:hAnsi="Aptos"/>
          <w:sz w:val="20"/>
          <w:szCs w:val="20"/>
        </w:rPr>
        <w:t xml:space="preserve"> is to purchase recently published and highly reviewed diverse titles. Easier said than done! Try looking up Muslim American in either Wilson’s databases for “essential” titles published in the last two years. Or, use your book jobber and set it to select books</w:t>
      </w:r>
      <w:r w:rsidR="003D2E2F" w:rsidRPr="00CD6E34">
        <w:rPr>
          <w:rFonts w:ascii="Aptos" w:hAnsi="Aptos"/>
          <w:sz w:val="20"/>
          <w:szCs w:val="20"/>
        </w:rPr>
        <w:t xml:space="preserve"> about Muslims</w:t>
      </w:r>
      <w:r w:rsidRPr="00CD6E34">
        <w:rPr>
          <w:rFonts w:ascii="Aptos" w:hAnsi="Aptos"/>
          <w:sz w:val="20"/>
          <w:szCs w:val="20"/>
        </w:rPr>
        <w:t xml:space="preserve"> with three reviews, published within the last two years, and you will see what I mean. </w:t>
      </w:r>
    </w:p>
    <w:p w14:paraId="10F349A1" w14:textId="77777777" w:rsidR="00CD6E34" w:rsidRDefault="00CD6E34" w:rsidP="00430249">
      <w:pPr>
        <w:spacing w:line="240" w:lineRule="auto"/>
        <w:contextualSpacing/>
        <w:rPr>
          <w:rFonts w:ascii="Aptos" w:hAnsi="Aptos"/>
          <w:sz w:val="20"/>
          <w:szCs w:val="20"/>
        </w:rPr>
      </w:pPr>
    </w:p>
    <w:p w14:paraId="557CA2FC" w14:textId="305C353C" w:rsidR="00CD6E34" w:rsidRPr="00CD6E34" w:rsidRDefault="00CD6E34" w:rsidP="00430249">
      <w:pPr>
        <w:spacing w:line="240" w:lineRule="auto"/>
        <w:contextualSpacing/>
        <w:rPr>
          <w:rFonts w:ascii="Aptos" w:hAnsi="Aptos"/>
          <w:sz w:val="20"/>
          <w:szCs w:val="20"/>
        </w:rPr>
      </w:pPr>
      <w:r>
        <w:rPr>
          <w:rFonts w:ascii="Aptos" w:hAnsi="Aptos"/>
          <w:sz w:val="20"/>
          <w:szCs w:val="20"/>
        </w:rPr>
        <w:t xml:space="preserve">This means you need to adjust the advance settings in the Wilson’s databases. Use multiple terms with the conjunction “or.” You might need to search for </w:t>
      </w:r>
      <w:r w:rsidR="002F5CE2">
        <w:rPr>
          <w:rFonts w:ascii="Aptos" w:hAnsi="Aptos"/>
          <w:sz w:val="20"/>
          <w:szCs w:val="20"/>
        </w:rPr>
        <w:t>“</w:t>
      </w:r>
      <w:r>
        <w:rPr>
          <w:rFonts w:ascii="Aptos" w:hAnsi="Aptos"/>
          <w:sz w:val="20"/>
          <w:szCs w:val="20"/>
        </w:rPr>
        <w:t>recommended</w:t>
      </w:r>
      <w:r w:rsidR="002F5CE2">
        <w:rPr>
          <w:rFonts w:ascii="Aptos" w:hAnsi="Aptos"/>
          <w:sz w:val="20"/>
          <w:szCs w:val="20"/>
        </w:rPr>
        <w:t>”</w:t>
      </w:r>
      <w:r>
        <w:rPr>
          <w:rFonts w:ascii="Aptos" w:hAnsi="Aptos"/>
          <w:sz w:val="20"/>
          <w:szCs w:val="20"/>
        </w:rPr>
        <w:t xml:space="preserve"> titles to improve hits. To say it simply, fiddle with the advance settings. And share your thought process in the reflection.</w:t>
      </w:r>
    </w:p>
    <w:p w14:paraId="502DF2EE" w14:textId="77777777" w:rsidR="00430249" w:rsidRPr="00CD6E34" w:rsidRDefault="00430249" w:rsidP="00430249">
      <w:pPr>
        <w:spacing w:line="240" w:lineRule="auto"/>
        <w:contextualSpacing/>
        <w:rPr>
          <w:rFonts w:ascii="Aptos" w:hAnsi="Aptos"/>
          <w:sz w:val="20"/>
          <w:szCs w:val="20"/>
        </w:rPr>
      </w:pPr>
    </w:p>
    <w:p w14:paraId="0DCD6995" w14:textId="2362D4F3" w:rsidR="00430249" w:rsidRPr="00CD6E34" w:rsidRDefault="009C2065" w:rsidP="00430249">
      <w:pPr>
        <w:spacing w:line="240" w:lineRule="auto"/>
        <w:contextualSpacing/>
        <w:rPr>
          <w:rFonts w:ascii="Aptos" w:hAnsi="Aptos"/>
          <w:sz w:val="20"/>
          <w:szCs w:val="20"/>
        </w:rPr>
      </w:pPr>
      <w:r w:rsidRPr="009C2065">
        <w:rPr>
          <w:rFonts w:ascii="Aptos" w:hAnsi="Aptos"/>
          <w:sz w:val="20"/>
          <w:szCs w:val="20"/>
        </w:rPr>
        <w:t>Look over the terms, pick your favorites, and choose a company to analyze the collection.</w:t>
      </w:r>
      <w:r w:rsidRPr="009C2065">
        <w:rPr>
          <w:rFonts w:ascii="Aptos" w:hAnsi="Aptos"/>
          <w:sz w:val="20"/>
          <w:szCs w:val="20"/>
        </w:rPr>
        <w:cr/>
      </w:r>
    </w:p>
    <w:p w14:paraId="1C5839CB" w14:textId="77777777" w:rsidR="00430249" w:rsidRPr="00CD6E34" w:rsidRDefault="00430249" w:rsidP="00430249">
      <w:pPr>
        <w:pStyle w:val="ListParagraph"/>
        <w:numPr>
          <w:ilvl w:val="0"/>
          <w:numId w:val="11"/>
        </w:numPr>
        <w:spacing w:line="240" w:lineRule="auto"/>
        <w:rPr>
          <w:rFonts w:ascii="Aptos" w:hAnsi="Aptos"/>
          <w:sz w:val="16"/>
          <w:szCs w:val="16"/>
        </w:rPr>
      </w:pPr>
      <w:r w:rsidRPr="00CD6E34">
        <w:rPr>
          <w:rFonts w:ascii="Aptos" w:hAnsi="Aptos"/>
          <w:b/>
          <w:bCs/>
          <w:sz w:val="16"/>
          <w:szCs w:val="16"/>
        </w:rPr>
        <w:t>Follett Titlewave</w:t>
      </w:r>
      <w:r w:rsidRPr="00CD6E34">
        <w:rPr>
          <w:rFonts w:ascii="Aptos" w:hAnsi="Aptos"/>
          <w:sz w:val="16"/>
          <w:szCs w:val="16"/>
        </w:rPr>
        <w:t xml:space="preserve"> uses BISAC codes—These seem the most relevant to me:</w:t>
      </w:r>
    </w:p>
    <w:p w14:paraId="7FADF137" w14:textId="77777777" w:rsidR="00430249" w:rsidRPr="00CD6E34" w:rsidRDefault="00430249" w:rsidP="00430249">
      <w:pPr>
        <w:pStyle w:val="ListParagraph"/>
        <w:numPr>
          <w:ilvl w:val="0"/>
          <w:numId w:val="12"/>
        </w:numPr>
        <w:spacing w:line="240" w:lineRule="auto"/>
        <w:rPr>
          <w:rFonts w:ascii="Aptos" w:hAnsi="Aptos"/>
          <w:sz w:val="16"/>
          <w:szCs w:val="16"/>
        </w:rPr>
      </w:pPr>
      <w:r w:rsidRPr="00CD6E34">
        <w:rPr>
          <w:rFonts w:ascii="Aptos" w:hAnsi="Aptos"/>
          <w:sz w:val="16"/>
          <w:szCs w:val="16"/>
        </w:rPr>
        <w:t>African American</w:t>
      </w:r>
    </w:p>
    <w:p w14:paraId="4F0BCE54" w14:textId="77777777" w:rsidR="00430249" w:rsidRPr="00CD6E34" w:rsidRDefault="00430249" w:rsidP="00430249">
      <w:pPr>
        <w:pStyle w:val="ListParagraph"/>
        <w:numPr>
          <w:ilvl w:val="0"/>
          <w:numId w:val="12"/>
        </w:numPr>
        <w:spacing w:line="240" w:lineRule="auto"/>
        <w:rPr>
          <w:rFonts w:ascii="Aptos" w:hAnsi="Aptos"/>
          <w:sz w:val="16"/>
          <w:szCs w:val="16"/>
        </w:rPr>
      </w:pPr>
      <w:r w:rsidRPr="00CD6E34">
        <w:rPr>
          <w:rFonts w:ascii="Aptos" w:hAnsi="Aptos"/>
          <w:sz w:val="16"/>
          <w:szCs w:val="16"/>
        </w:rPr>
        <w:t>Asian American</w:t>
      </w:r>
    </w:p>
    <w:p w14:paraId="12F75664" w14:textId="77777777" w:rsidR="00430249" w:rsidRPr="00CD6E34" w:rsidRDefault="00430249" w:rsidP="00430249">
      <w:pPr>
        <w:pStyle w:val="ListParagraph"/>
        <w:numPr>
          <w:ilvl w:val="0"/>
          <w:numId w:val="12"/>
        </w:numPr>
        <w:spacing w:line="240" w:lineRule="auto"/>
        <w:rPr>
          <w:rFonts w:ascii="Aptos" w:hAnsi="Aptos"/>
          <w:sz w:val="16"/>
          <w:szCs w:val="16"/>
        </w:rPr>
      </w:pPr>
      <w:r w:rsidRPr="00CD6E34">
        <w:rPr>
          <w:rFonts w:ascii="Aptos" w:hAnsi="Aptos"/>
          <w:sz w:val="16"/>
          <w:szCs w:val="16"/>
        </w:rPr>
        <w:t>Hispanic</w:t>
      </w:r>
    </w:p>
    <w:p w14:paraId="35BA070E" w14:textId="77777777" w:rsidR="00430249" w:rsidRPr="00CD6E34" w:rsidRDefault="00430249" w:rsidP="00430249">
      <w:pPr>
        <w:pStyle w:val="ListParagraph"/>
        <w:numPr>
          <w:ilvl w:val="0"/>
          <w:numId w:val="12"/>
        </w:numPr>
        <w:spacing w:line="240" w:lineRule="auto"/>
        <w:rPr>
          <w:rFonts w:ascii="Aptos" w:hAnsi="Aptos"/>
          <w:sz w:val="16"/>
          <w:szCs w:val="16"/>
        </w:rPr>
      </w:pPr>
      <w:r w:rsidRPr="00CD6E34">
        <w:rPr>
          <w:rFonts w:ascii="Aptos" w:hAnsi="Aptos"/>
          <w:sz w:val="16"/>
          <w:szCs w:val="16"/>
        </w:rPr>
        <w:t>Learning Disabilities</w:t>
      </w:r>
    </w:p>
    <w:p w14:paraId="3CAD7DED" w14:textId="77777777" w:rsidR="00430249" w:rsidRPr="00CD6E34" w:rsidRDefault="00430249" w:rsidP="00430249">
      <w:pPr>
        <w:pStyle w:val="ListParagraph"/>
        <w:numPr>
          <w:ilvl w:val="0"/>
          <w:numId w:val="12"/>
        </w:numPr>
        <w:spacing w:line="240" w:lineRule="auto"/>
        <w:rPr>
          <w:rFonts w:ascii="Aptos" w:hAnsi="Aptos"/>
          <w:sz w:val="16"/>
          <w:szCs w:val="16"/>
        </w:rPr>
      </w:pPr>
      <w:r w:rsidRPr="00CD6E34">
        <w:rPr>
          <w:rFonts w:ascii="Aptos" w:hAnsi="Aptos"/>
          <w:sz w:val="16"/>
          <w:szCs w:val="16"/>
        </w:rPr>
        <w:t>LGBTQIA+</w:t>
      </w:r>
    </w:p>
    <w:p w14:paraId="66C4BEC4" w14:textId="77777777" w:rsidR="00430249" w:rsidRPr="00CD6E34" w:rsidRDefault="00430249" w:rsidP="00430249">
      <w:pPr>
        <w:pStyle w:val="ListParagraph"/>
        <w:numPr>
          <w:ilvl w:val="0"/>
          <w:numId w:val="12"/>
        </w:numPr>
        <w:spacing w:line="240" w:lineRule="auto"/>
        <w:rPr>
          <w:rFonts w:ascii="Aptos" w:hAnsi="Aptos"/>
          <w:sz w:val="16"/>
          <w:szCs w:val="16"/>
        </w:rPr>
      </w:pPr>
      <w:r w:rsidRPr="00CD6E34">
        <w:rPr>
          <w:rFonts w:ascii="Aptos" w:hAnsi="Aptos"/>
          <w:sz w:val="16"/>
          <w:szCs w:val="16"/>
        </w:rPr>
        <w:t>Muslim American</w:t>
      </w:r>
    </w:p>
    <w:p w14:paraId="24D764F5" w14:textId="77777777" w:rsidR="00430249" w:rsidRPr="00CD6E34" w:rsidRDefault="00430249" w:rsidP="00430249">
      <w:pPr>
        <w:pStyle w:val="ListParagraph"/>
        <w:numPr>
          <w:ilvl w:val="0"/>
          <w:numId w:val="12"/>
        </w:numPr>
        <w:spacing w:line="240" w:lineRule="auto"/>
        <w:rPr>
          <w:rFonts w:ascii="Aptos" w:hAnsi="Aptos"/>
          <w:sz w:val="16"/>
          <w:szCs w:val="16"/>
        </w:rPr>
      </w:pPr>
      <w:r w:rsidRPr="00CD6E34">
        <w:rPr>
          <w:rFonts w:ascii="Aptos" w:hAnsi="Aptos"/>
          <w:sz w:val="16"/>
          <w:szCs w:val="16"/>
        </w:rPr>
        <w:t>Physical Disabilities</w:t>
      </w:r>
    </w:p>
    <w:p w14:paraId="7648D93A" w14:textId="77777777" w:rsidR="00430249" w:rsidRPr="00CD6E34" w:rsidRDefault="00430249" w:rsidP="00430249">
      <w:pPr>
        <w:pStyle w:val="ListParagraph"/>
        <w:numPr>
          <w:ilvl w:val="0"/>
          <w:numId w:val="11"/>
        </w:numPr>
        <w:spacing w:line="240" w:lineRule="auto"/>
        <w:rPr>
          <w:rFonts w:ascii="Aptos" w:hAnsi="Aptos"/>
          <w:sz w:val="16"/>
          <w:szCs w:val="16"/>
        </w:rPr>
      </w:pPr>
      <w:r w:rsidRPr="00CD6E34">
        <w:rPr>
          <w:rFonts w:ascii="Aptos" w:hAnsi="Aptos"/>
          <w:b/>
          <w:bCs/>
          <w:sz w:val="16"/>
          <w:szCs w:val="16"/>
        </w:rPr>
        <w:t>Mackin</w:t>
      </w:r>
      <w:r w:rsidRPr="00CD6E34">
        <w:rPr>
          <w:rFonts w:ascii="Aptos" w:hAnsi="Aptos"/>
          <w:sz w:val="16"/>
          <w:szCs w:val="16"/>
        </w:rPr>
        <w:t xml:space="preserve"> uses its own diversity tags for their reports. Here are a few of them:</w:t>
      </w:r>
    </w:p>
    <w:p w14:paraId="63C2782F"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African American Voices</w:t>
      </w:r>
    </w:p>
    <w:p w14:paraId="3689957E"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Diverse Cultures</w:t>
      </w:r>
    </w:p>
    <w:p w14:paraId="5738C442"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LGBTQIA+</w:t>
      </w:r>
    </w:p>
    <w:p w14:paraId="37CE0EBD"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Asian American</w:t>
      </w:r>
    </w:p>
    <w:p w14:paraId="77183EAD"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Hispanic/Latinx</w:t>
      </w:r>
    </w:p>
    <w:p w14:paraId="782960C4"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Indigenous/Native American</w:t>
      </w:r>
    </w:p>
    <w:p w14:paraId="66722B06"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Neurodiversity</w:t>
      </w:r>
    </w:p>
    <w:p w14:paraId="44E96DB4"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Disability Representation</w:t>
      </w:r>
    </w:p>
    <w:p w14:paraId="4A227B24"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Gender Identity</w:t>
      </w:r>
    </w:p>
    <w:p w14:paraId="27DAEB5F"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Immigrant Experiences</w:t>
      </w:r>
    </w:p>
    <w:p w14:paraId="14846671"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Religious Diversity</w:t>
      </w:r>
    </w:p>
    <w:p w14:paraId="365AC91B"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Global Perspectives</w:t>
      </w:r>
    </w:p>
    <w:p w14:paraId="53E1D24C"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And often themes like Women's History and Mental Health</w:t>
      </w:r>
    </w:p>
    <w:p w14:paraId="194D7E03" w14:textId="77777777" w:rsidR="00430249" w:rsidRPr="00CD6E34" w:rsidRDefault="00430249" w:rsidP="00430249">
      <w:pPr>
        <w:pStyle w:val="ListParagraph"/>
        <w:numPr>
          <w:ilvl w:val="0"/>
          <w:numId w:val="11"/>
        </w:numPr>
        <w:spacing w:line="240" w:lineRule="auto"/>
        <w:rPr>
          <w:rFonts w:ascii="Aptos" w:hAnsi="Aptos"/>
          <w:sz w:val="16"/>
          <w:szCs w:val="16"/>
        </w:rPr>
      </w:pPr>
      <w:r w:rsidRPr="00CD6E34">
        <w:rPr>
          <w:rFonts w:ascii="Aptos" w:hAnsi="Aptos"/>
          <w:b/>
          <w:bCs/>
          <w:sz w:val="16"/>
          <w:szCs w:val="16"/>
        </w:rPr>
        <w:t>TeachingBooks.net</w:t>
      </w:r>
      <w:r w:rsidRPr="00CD6E34">
        <w:rPr>
          <w:rFonts w:ascii="Aptos" w:hAnsi="Aptos"/>
          <w:sz w:val="16"/>
          <w:szCs w:val="16"/>
        </w:rPr>
        <w:t xml:space="preserve"> uses </w:t>
      </w:r>
      <w:r w:rsidRPr="00CD6E34">
        <w:rPr>
          <w:rFonts w:ascii="Aptos" w:hAnsi="Aptos"/>
          <w:b/>
          <w:bCs/>
          <w:sz w:val="16"/>
          <w:szCs w:val="16"/>
        </w:rPr>
        <w:t>cultural definitions</w:t>
      </w:r>
      <w:r w:rsidRPr="00CD6E34">
        <w:rPr>
          <w:rFonts w:ascii="Aptos" w:hAnsi="Aptos"/>
          <w:sz w:val="16"/>
          <w:szCs w:val="16"/>
        </w:rPr>
        <w:t xml:space="preserve"> that they created. See this </w:t>
      </w:r>
      <w:hyperlink r:id="rId7" w:history="1">
        <w:r w:rsidRPr="00CD6E34">
          <w:rPr>
            <w:rStyle w:val="Hyperlink"/>
            <w:rFonts w:ascii="Aptos" w:hAnsi="Aptos"/>
            <w:sz w:val="16"/>
            <w:szCs w:val="16"/>
          </w:rPr>
          <w:t>link</w:t>
        </w:r>
      </w:hyperlink>
      <w:r w:rsidRPr="00CD6E34">
        <w:rPr>
          <w:rFonts w:ascii="Aptos" w:hAnsi="Aptos"/>
          <w:sz w:val="16"/>
          <w:szCs w:val="16"/>
        </w:rPr>
        <w:t xml:space="preserve">. </w:t>
      </w:r>
    </w:p>
    <w:p w14:paraId="4CE7E8BE"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African</w:t>
      </w:r>
    </w:p>
    <w:p w14:paraId="77D8AEF1"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African American</w:t>
      </w:r>
    </w:p>
    <w:p w14:paraId="4EBC3F4C"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American Indian</w:t>
      </w:r>
    </w:p>
    <w:p w14:paraId="26D5283E"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Asian</w:t>
      </w:r>
    </w:p>
    <w:p w14:paraId="5A759FFF"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 xml:space="preserve">Asian American </w:t>
      </w:r>
    </w:p>
    <w:p w14:paraId="6D87F2CB"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Disability</w:t>
      </w:r>
    </w:p>
    <w:p w14:paraId="137A4AF0"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Gender</w:t>
      </w:r>
    </w:p>
    <w:p w14:paraId="55998FF6" w14:textId="77777777" w:rsidR="00430249" w:rsidRPr="00CD6E34" w:rsidRDefault="00430249" w:rsidP="00430249">
      <w:pPr>
        <w:pStyle w:val="ListParagraph"/>
        <w:numPr>
          <w:ilvl w:val="2"/>
          <w:numId w:val="11"/>
        </w:numPr>
        <w:spacing w:line="240" w:lineRule="auto"/>
        <w:rPr>
          <w:rFonts w:ascii="Aptos" w:hAnsi="Aptos"/>
          <w:sz w:val="16"/>
          <w:szCs w:val="16"/>
        </w:rPr>
      </w:pPr>
      <w:r w:rsidRPr="00CD6E34">
        <w:rPr>
          <w:rFonts w:ascii="Aptos" w:hAnsi="Aptos"/>
          <w:sz w:val="16"/>
          <w:szCs w:val="16"/>
        </w:rPr>
        <w:t>Women / Girls</w:t>
      </w:r>
    </w:p>
    <w:p w14:paraId="7F34A1BC" w14:textId="77777777" w:rsidR="00430249" w:rsidRPr="00CD6E34" w:rsidRDefault="00430249" w:rsidP="00430249">
      <w:pPr>
        <w:pStyle w:val="ListParagraph"/>
        <w:numPr>
          <w:ilvl w:val="2"/>
          <w:numId w:val="11"/>
        </w:numPr>
        <w:spacing w:line="240" w:lineRule="auto"/>
        <w:rPr>
          <w:rFonts w:ascii="Aptos" w:hAnsi="Aptos"/>
          <w:sz w:val="16"/>
          <w:szCs w:val="16"/>
        </w:rPr>
      </w:pPr>
      <w:r w:rsidRPr="00CD6E34">
        <w:rPr>
          <w:rFonts w:ascii="Aptos" w:hAnsi="Aptos"/>
          <w:sz w:val="16"/>
          <w:szCs w:val="16"/>
        </w:rPr>
        <w:t>Transgender / Non-Conforming</w:t>
      </w:r>
    </w:p>
    <w:p w14:paraId="212DB38B" w14:textId="77777777" w:rsidR="00430249" w:rsidRPr="00CD6E34" w:rsidRDefault="00430249" w:rsidP="00430249">
      <w:pPr>
        <w:pStyle w:val="ListParagraph"/>
        <w:numPr>
          <w:ilvl w:val="2"/>
          <w:numId w:val="11"/>
        </w:numPr>
        <w:spacing w:line="240" w:lineRule="auto"/>
        <w:rPr>
          <w:rFonts w:ascii="Aptos" w:hAnsi="Aptos"/>
          <w:sz w:val="16"/>
          <w:szCs w:val="16"/>
        </w:rPr>
      </w:pPr>
      <w:r w:rsidRPr="00CD6E34">
        <w:rPr>
          <w:rFonts w:ascii="Aptos" w:hAnsi="Aptos"/>
          <w:sz w:val="16"/>
          <w:szCs w:val="16"/>
        </w:rPr>
        <w:t>Men / Boys</w:t>
      </w:r>
    </w:p>
    <w:p w14:paraId="714D93EA"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Immigrant / Refugee</w:t>
      </w:r>
    </w:p>
    <w:p w14:paraId="48306F98"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Latino</w:t>
      </w:r>
    </w:p>
    <w:p w14:paraId="0535F02A"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LGBTQ+</w:t>
      </w:r>
    </w:p>
    <w:p w14:paraId="014B3BDA"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Middle Eastern</w:t>
      </w:r>
    </w:p>
    <w:p w14:paraId="3E43BD56"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Multiracial</w:t>
      </w:r>
    </w:p>
    <w:p w14:paraId="47C36D5A"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Muslim</w:t>
      </w:r>
    </w:p>
    <w:p w14:paraId="2F46E439" w14:textId="77777777" w:rsidR="00430249" w:rsidRPr="00CD6E34" w:rsidRDefault="00430249" w:rsidP="00430249">
      <w:pPr>
        <w:pStyle w:val="ListParagraph"/>
        <w:numPr>
          <w:ilvl w:val="1"/>
          <w:numId w:val="11"/>
        </w:numPr>
        <w:spacing w:line="240" w:lineRule="auto"/>
        <w:rPr>
          <w:rFonts w:ascii="Aptos" w:hAnsi="Aptos"/>
          <w:sz w:val="16"/>
          <w:szCs w:val="16"/>
        </w:rPr>
      </w:pPr>
      <w:r w:rsidRPr="00CD6E34">
        <w:rPr>
          <w:rFonts w:ascii="Aptos" w:hAnsi="Aptos"/>
          <w:sz w:val="16"/>
          <w:szCs w:val="16"/>
        </w:rPr>
        <w:t>Pacific Islander</w:t>
      </w:r>
    </w:p>
    <w:p w14:paraId="4DAE1FF8" w14:textId="77777777" w:rsidR="00430249" w:rsidRPr="00CD6E34" w:rsidRDefault="00430249" w:rsidP="00430249">
      <w:pPr>
        <w:spacing w:line="240" w:lineRule="auto"/>
        <w:contextualSpacing/>
        <w:rPr>
          <w:rFonts w:ascii="Aptos" w:hAnsi="Aptos"/>
          <w:b/>
          <w:bCs/>
          <w:color w:val="006600"/>
          <w:sz w:val="20"/>
          <w:szCs w:val="20"/>
        </w:rPr>
      </w:pPr>
      <w:r w:rsidRPr="00CD6E34">
        <w:rPr>
          <w:rFonts w:ascii="Aptos" w:hAnsi="Aptos"/>
          <w:b/>
          <w:bCs/>
          <w:color w:val="006600"/>
          <w:sz w:val="20"/>
          <w:szCs w:val="20"/>
        </w:rPr>
        <w:t>YOUR TASK</w:t>
      </w:r>
    </w:p>
    <w:p w14:paraId="7857270E" w14:textId="5A99244F" w:rsidR="00E04CAF" w:rsidRPr="00CD6E34" w:rsidRDefault="00430249" w:rsidP="00430249">
      <w:pPr>
        <w:pStyle w:val="ListParagraph"/>
        <w:numPr>
          <w:ilvl w:val="0"/>
          <w:numId w:val="9"/>
        </w:numPr>
        <w:spacing w:line="240" w:lineRule="auto"/>
        <w:rPr>
          <w:rFonts w:ascii="Aptos" w:hAnsi="Aptos"/>
          <w:sz w:val="20"/>
          <w:szCs w:val="20"/>
        </w:rPr>
      </w:pPr>
      <w:r w:rsidRPr="00CD6E34">
        <w:rPr>
          <w:rFonts w:ascii="Aptos" w:hAnsi="Aptos"/>
          <w:sz w:val="20"/>
          <w:szCs w:val="20"/>
        </w:rPr>
        <w:t xml:space="preserve">Choose </w:t>
      </w:r>
      <w:r w:rsidR="00D3235F" w:rsidRPr="00D3235F">
        <w:rPr>
          <w:rFonts w:ascii="Aptos" w:hAnsi="Aptos"/>
          <w:sz w:val="20"/>
          <w:szCs w:val="20"/>
        </w:rPr>
        <w:t>a diversity analysis using Follett, Mackin, or TeachingBooks.net</w:t>
      </w:r>
      <w:r w:rsidRPr="00CD6E34">
        <w:rPr>
          <w:rFonts w:ascii="Aptos" w:hAnsi="Aptos"/>
          <w:sz w:val="20"/>
          <w:szCs w:val="20"/>
        </w:rPr>
        <w:t xml:space="preserve">. </w:t>
      </w:r>
    </w:p>
    <w:p w14:paraId="568D5C9B" w14:textId="77777777" w:rsidR="00D3235F" w:rsidRDefault="00D3235F" w:rsidP="00E04CAF">
      <w:pPr>
        <w:pStyle w:val="ListParagraph"/>
        <w:numPr>
          <w:ilvl w:val="1"/>
          <w:numId w:val="9"/>
        </w:numPr>
        <w:spacing w:line="240" w:lineRule="auto"/>
        <w:rPr>
          <w:rFonts w:ascii="Aptos" w:hAnsi="Aptos"/>
          <w:sz w:val="20"/>
          <w:szCs w:val="20"/>
        </w:rPr>
      </w:pPr>
      <w:r w:rsidRPr="00D3235F">
        <w:rPr>
          <w:rFonts w:ascii="Aptos" w:hAnsi="Aptos"/>
          <w:sz w:val="20"/>
          <w:szCs w:val="20"/>
        </w:rPr>
        <w:t>Start with: African American, Asian American, Hispanic, LGBTQIA</w:t>
      </w:r>
      <w:r w:rsidR="00430249" w:rsidRPr="00CD6E34">
        <w:rPr>
          <w:rFonts w:ascii="Aptos" w:hAnsi="Aptos"/>
          <w:sz w:val="20"/>
          <w:szCs w:val="20"/>
        </w:rPr>
        <w:t xml:space="preserve">+. </w:t>
      </w:r>
    </w:p>
    <w:p w14:paraId="2C0D4EF4" w14:textId="5C620270" w:rsidR="00430249" w:rsidRPr="00CD6E34" w:rsidRDefault="00D3235F" w:rsidP="00E04CAF">
      <w:pPr>
        <w:pStyle w:val="ListParagraph"/>
        <w:numPr>
          <w:ilvl w:val="1"/>
          <w:numId w:val="9"/>
        </w:numPr>
        <w:spacing w:line="240" w:lineRule="auto"/>
        <w:rPr>
          <w:rFonts w:ascii="Aptos" w:hAnsi="Aptos"/>
          <w:sz w:val="20"/>
          <w:szCs w:val="20"/>
        </w:rPr>
      </w:pPr>
      <w:r w:rsidRPr="00D3235F">
        <w:rPr>
          <w:rFonts w:ascii="Aptos" w:hAnsi="Aptos"/>
          <w:sz w:val="20"/>
          <w:szCs w:val="20"/>
        </w:rPr>
        <w:t>Choose 4 more relevant to your community</w:t>
      </w:r>
      <w:r w:rsidR="00430249" w:rsidRPr="00CD6E34">
        <w:rPr>
          <w:rFonts w:ascii="Aptos" w:hAnsi="Aptos"/>
          <w:sz w:val="20"/>
          <w:szCs w:val="20"/>
        </w:rPr>
        <w:t>.</w:t>
      </w:r>
    </w:p>
    <w:p w14:paraId="065B07E8" w14:textId="63A22A91" w:rsidR="0086126D" w:rsidRPr="00CD6E34" w:rsidRDefault="0086126D" w:rsidP="00430249">
      <w:pPr>
        <w:pStyle w:val="ListParagraph"/>
        <w:numPr>
          <w:ilvl w:val="0"/>
          <w:numId w:val="9"/>
        </w:numPr>
        <w:spacing w:line="240" w:lineRule="auto"/>
        <w:rPr>
          <w:rFonts w:ascii="Aptos" w:hAnsi="Aptos"/>
          <w:sz w:val="20"/>
          <w:szCs w:val="20"/>
        </w:rPr>
      </w:pPr>
      <w:r w:rsidRPr="00CD6E34">
        <w:rPr>
          <w:rFonts w:ascii="Aptos" w:hAnsi="Aptos"/>
          <w:sz w:val="20"/>
          <w:szCs w:val="20"/>
        </w:rPr>
        <w:t xml:space="preserve">Select </w:t>
      </w:r>
      <w:r w:rsidRPr="00CD6E34">
        <w:rPr>
          <w:rFonts w:ascii="Aptos" w:hAnsi="Aptos"/>
          <w:b/>
          <w:bCs/>
          <w:sz w:val="20"/>
          <w:szCs w:val="20"/>
        </w:rPr>
        <w:t xml:space="preserve">3 </w:t>
      </w:r>
      <w:r w:rsidRPr="00CD6E34">
        <w:rPr>
          <w:rFonts w:ascii="Aptos" w:hAnsi="Aptos"/>
          <w:sz w:val="20"/>
          <w:szCs w:val="20"/>
        </w:rPr>
        <w:t>recent</w:t>
      </w:r>
      <w:r w:rsidR="00D3235F">
        <w:rPr>
          <w:rFonts w:ascii="Aptos" w:hAnsi="Aptos"/>
          <w:sz w:val="20"/>
          <w:szCs w:val="20"/>
        </w:rPr>
        <w:t>,</w:t>
      </w:r>
      <w:r w:rsidRPr="00CD6E34">
        <w:rPr>
          <w:rFonts w:ascii="Aptos" w:hAnsi="Aptos"/>
          <w:sz w:val="20"/>
          <w:szCs w:val="20"/>
        </w:rPr>
        <w:t xml:space="preserve"> highly reviewed titles on </w:t>
      </w:r>
      <w:r w:rsidRPr="00CD6E34">
        <w:rPr>
          <w:rFonts w:ascii="Aptos" w:hAnsi="Aptos"/>
          <w:b/>
          <w:bCs/>
          <w:sz w:val="20"/>
          <w:szCs w:val="20"/>
        </w:rPr>
        <w:t>one</w:t>
      </w:r>
      <w:r w:rsidRPr="00CD6E34">
        <w:rPr>
          <w:rFonts w:ascii="Aptos" w:hAnsi="Aptos"/>
          <w:sz w:val="20"/>
          <w:szCs w:val="20"/>
        </w:rPr>
        <w:t xml:space="preserve"> </w:t>
      </w:r>
      <w:r w:rsidR="00D3235F">
        <w:rPr>
          <w:rFonts w:ascii="Aptos" w:hAnsi="Aptos"/>
          <w:sz w:val="20"/>
          <w:szCs w:val="20"/>
        </w:rPr>
        <w:t>topic</w:t>
      </w:r>
      <w:r w:rsidR="001B147A">
        <w:rPr>
          <w:rFonts w:ascii="Aptos" w:hAnsi="Aptos"/>
          <w:sz w:val="20"/>
          <w:szCs w:val="20"/>
        </w:rPr>
        <w:t>.</w:t>
      </w:r>
    </w:p>
    <w:p w14:paraId="27674B50" w14:textId="0CA1221C" w:rsidR="008A5B7C" w:rsidRPr="00CD6E34" w:rsidRDefault="008A5B7C" w:rsidP="008A5B7C">
      <w:pPr>
        <w:pStyle w:val="ListParagraph"/>
        <w:numPr>
          <w:ilvl w:val="1"/>
          <w:numId w:val="9"/>
        </w:numPr>
        <w:spacing w:line="240" w:lineRule="auto"/>
        <w:rPr>
          <w:rFonts w:ascii="Aptos" w:hAnsi="Aptos"/>
          <w:sz w:val="20"/>
          <w:szCs w:val="20"/>
        </w:rPr>
      </w:pPr>
      <w:r w:rsidRPr="00CD6E34">
        <w:rPr>
          <w:rFonts w:ascii="Aptos" w:hAnsi="Aptos"/>
          <w:sz w:val="20"/>
          <w:szCs w:val="20"/>
        </w:rPr>
        <w:t>Titles must be published in the last two years.</w:t>
      </w:r>
    </w:p>
    <w:p w14:paraId="2F802504" w14:textId="648D9FC6" w:rsidR="008A5B7C" w:rsidRPr="00CD6E34" w:rsidRDefault="008A5B7C" w:rsidP="008A5B7C">
      <w:pPr>
        <w:pStyle w:val="ListParagraph"/>
        <w:numPr>
          <w:ilvl w:val="1"/>
          <w:numId w:val="9"/>
        </w:numPr>
        <w:spacing w:line="240" w:lineRule="auto"/>
        <w:rPr>
          <w:rFonts w:ascii="Aptos" w:hAnsi="Aptos"/>
          <w:sz w:val="20"/>
          <w:szCs w:val="20"/>
        </w:rPr>
      </w:pPr>
      <w:r w:rsidRPr="00CD6E34">
        <w:rPr>
          <w:rFonts w:ascii="Aptos" w:hAnsi="Aptos"/>
          <w:sz w:val="20"/>
          <w:szCs w:val="20"/>
        </w:rPr>
        <w:t>Books must have three positive reviews in Titlewave or Mackin—</w:t>
      </w:r>
      <w:r w:rsidRPr="00CD6E34">
        <w:rPr>
          <w:rFonts w:ascii="Aptos" w:hAnsi="Aptos"/>
          <w:b/>
          <w:bCs/>
          <w:sz w:val="20"/>
          <w:szCs w:val="20"/>
        </w:rPr>
        <w:t>or</w:t>
      </w:r>
      <w:r w:rsidR="00CD6E34">
        <w:rPr>
          <w:rFonts w:ascii="Aptos" w:hAnsi="Aptos"/>
          <w:sz w:val="20"/>
          <w:szCs w:val="20"/>
        </w:rPr>
        <w:t xml:space="preserve">—be </w:t>
      </w:r>
      <w:r w:rsidRPr="00CD6E34">
        <w:rPr>
          <w:rFonts w:ascii="Aptos" w:hAnsi="Aptos"/>
          <w:sz w:val="20"/>
          <w:szCs w:val="20"/>
        </w:rPr>
        <w:t>listed as Essential in Wilson’s database.</w:t>
      </w:r>
    </w:p>
    <w:p w14:paraId="52A0CC79" w14:textId="31522512" w:rsidR="006669C0" w:rsidRDefault="006669C0" w:rsidP="008A5B7C">
      <w:pPr>
        <w:pStyle w:val="ListParagraph"/>
        <w:numPr>
          <w:ilvl w:val="1"/>
          <w:numId w:val="9"/>
        </w:numPr>
        <w:spacing w:line="240" w:lineRule="auto"/>
        <w:rPr>
          <w:rFonts w:ascii="Aptos" w:hAnsi="Aptos"/>
          <w:sz w:val="20"/>
          <w:szCs w:val="20"/>
        </w:rPr>
      </w:pPr>
      <w:r w:rsidRPr="00CD6E34">
        <w:rPr>
          <w:rFonts w:ascii="Aptos" w:hAnsi="Aptos"/>
          <w:sz w:val="20"/>
          <w:szCs w:val="20"/>
        </w:rPr>
        <w:t>Include the reviews.</w:t>
      </w:r>
    </w:p>
    <w:p w14:paraId="30DFA3DE" w14:textId="5B0B6F83" w:rsidR="00476C9C" w:rsidRPr="002F5CE2" w:rsidRDefault="002F5CE2" w:rsidP="008A5B7C">
      <w:pPr>
        <w:pStyle w:val="ListParagraph"/>
        <w:numPr>
          <w:ilvl w:val="1"/>
          <w:numId w:val="9"/>
        </w:numPr>
        <w:spacing w:line="240" w:lineRule="auto"/>
        <w:rPr>
          <w:rFonts w:ascii="Aptos" w:hAnsi="Aptos"/>
          <w:sz w:val="20"/>
          <w:szCs w:val="20"/>
        </w:rPr>
      </w:pPr>
      <w:r w:rsidRPr="002F5CE2">
        <w:rPr>
          <w:rFonts w:ascii="Aptos" w:hAnsi="Aptos"/>
          <w:sz w:val="20"/>
          <w:szCs w:val="20"/>
        </w:rPr>
        <w:lastRenderedPageBreak/>
        <w:t xml:space="preserve">If it’s impossible to find three highly reviewed titles on one topic, then you’ll explain your reasoning in the </w:t>
      </w:r>
      <w:r w:rsidR="0083225E" w:rsidRPr="002F5CE2">
        <w:rPr>
          <w:rFonts w:ascii="Aptos" w:hAnsi="Aptos"/>
          <w:sz w:val="20"/>
          <w:szCs w:val="20"/>
        </w:rPr>
        <w:t>reflection.</w:t>
      </w:r>
    </w:p>
    <w:p w14:paraId="159AA2A9" w14:textId="3BF11D5B" w:rsidR="00430249" w:rsidRPr="00CD6E34" w:rsidRDefault="00D3235F" w:rsidP="00430249">
      <w:pPr>
        <w:pStyle w:val="ListParagraph"/>
        <w:numPr>
          <w:ilvl w:val="0"/>
          <w:numId w:val="9"/>
        </w:numPr>
        <w:spacing w:line="240" w:lineRule="auto"/>
        <w:rPr>
          <w:rFonts w:ascii="Aptos" w:hAnsi="Aptos"/>
          <w:sz w:val="20"/>
          <w:szCs w:val="20"/>
        </w:rPr>
      </w:pPr>
      <w:r>
        <w:rPr>
          <w:rFonts w:ascii="Aptos" w:hAnsi="Aptos"/>
          <w:b/>
          <w:bCs/>
          <w:sz w:val="20"/>
          <w:szCs w:val="20"/>
        </w:rPr>
        <w:t>Record results in the chart</w:t>
      </w:r>
      <w:r w:rsidR="00430249" w:rsidRPr="00CD6E34">
        <w:rPr>
          <w:rFonts w:ascii="Aptos" w:hAnsi="Aptos"/>
          <w:sz w:val="20"/>
          <w:szCs w:val="20"/>
        </w:rPr>
        <w:t xml:space="preserve">. </w:t>
      </w:r>
    </w:p>
    <w:p w14:paraId="685EF3D3" w14:textId="77777777" w:rsidR="00430249" w:rsidRPr="00CD6E34" w:rsidRDefault="00430249" w:rsidP="00430249">
      <w:pPr>
        <w:pStyle w:val="ListParagraph"/>
        <w:numPr>
          <w:ilvl w:val="1"/>
          <w:numId w:val="9"/>
        </w:numPr>
        <w:spacing w:line="240" w:lineRule="auto"/>
        <w:rPr>
          <w:rFonts w:ascii="Aptos" w:hAnsi="Aptos"/>
          <w:sz w:val="20"/>
          <w:szCs w:val="20"/>
        </w:rPr>
      </w:pPr>
      <w:r w:rsidRPr="00CD6E34">
        <w:rPr>
          <w:rFonts w:ascii="Aptos" w:hAnsi="Aptos"/>
          <w:sz w:val="20"/>
          <w:szCs w:val="20"/>
        </w:rPr>
        <w:t>In the 2</w:t>
      </w:r>
      <w:r w:rsidRPr="00CD6E34">
        <w:rPr>
          <w:rFonts w:ascii="Aptos" w:hAnsi="Aptos"/>
          <w:sz w:val="20"/>
          <w:szCs w:val="20"/>
          <w:vertAlign w:val="superscript"/>
        </w:rPr>
        <w:t>nd</w:t>
      </w:r>
      <w:r w:rsidRPr="00CD6E34">
        <w:rPr>
          <w:rFonts w:ascii="Aptos" w:hAnsi="Aptos"/>
          <w:sz w:val="20"/>
          <w:szCs w:val="20"/>
        </w:rPr>
        <w:t xml:space="preserve"> column, list the number of books in the collection.</w:t>
      </w:r>
    </w:p>
    <w:p w14:paraId="1DBCDBF7" w14:textId="77777777" w:rsidR="00430249" w:rsidRPr="00CD6E34" w:rsidRDefault="00430249" w:rsidP="00430249">
      <w:pPr>
        <w:pStyle w:val="ListParagraph"/>
        <w:numPr>
          <w:ilvl w:val="1"/>
          <w:numId w:val="9"/>
        </w:numPr>
        <w:spacing w:line="240" w:lineRule="auto"/>
        <w:rPr>
          <w:rFonts w:ascii="Aptos" w:hAnsi="Aptos"/>
          <w:sz w:val="20"/>
          <w:szCs w:val="20"/>
        </w:rPr>
      </w:pPr>
      <w:r w:rsidRPr="00CD6E34">
        <w:rPr>
          <w:rFonts w:ascii="Aptos" w:hAnsi="Aptos"/>
          <w:sz w:val="20"/>
          <w:szCs w:val="20"/>
        </w:rPr>
        <w:t>For the 3</w:t>
      </w:r>
      <w:r w:rsidRPr="00CD6E34">
        <w:rPr>
          <w:rFonts w:ascii="Aptos" w:hAnsi="Aptos"/>
          <w:sz w:val="20"/>
          <w:szCs w:val="20"/>
          <w:vertAlign w:val="superscript"/>
        </w:rPr>
        <w:t>rd</w:t>
      </w:r>
      <w:r w:rsidRPr="00CD6E34">
        <w:rPr>
          <w:rFonts w:ascii="Aptos" w:hAnsi="Aptos"/>
          <w:sz w:val="20"/>
          <w:szCs w:val="20"/>
        </w:rPr>
        <w:t xml:space="preserve"> column, give the average age of those books.</w:t>
      </w:r>
    </w:p>
    <w:p w14:paraId="714F654C" w14:textId="42F344FE" w:rsidR="00430249" w:rsidRPr="00CD6E34" w:rsidRDefault="00430249" w:rsidP="00430249">
      <w:pPr>
        <w:pStyle w:val="ListParagraph"/>
        <w:numPr>
          <w:ilvl w:val="1"/>
          <w:numId w:val="9"/>
        </w:numPr>
        <w:spacing w:line="240" w:lineRule="auto"/>
        <w:rPr>
          <w:rFonts w:ascii="Aptos" w:hAnsi="Aptos"/>
          <w:sz w:val="20"/>
          <w:szCs w:val="20"/>
        </w:rPr>
      </w:pPr>
      <w:r w:rsidRPr="00CD6E34">
        <w:rPr>
          <w:rFonts w:ascii="Aptos" w:hAnsi="Aptos"/>
          <w:sz w:val="20"/>
          <w:szCs w:val="20"/>
        </w:rPr>
        <w:t xml:space="preserve">For the last </w:t>
      </w:r>
      <w:r w:rsidR="00AC5BC5" w:rsidRPr="00CD6E34">
        <w:rPr>
          <w:rFonts w:ascii="Aptos" w:hAnsi="Aptos"/>
          <w:sz w:val="20"/>
          <w:szCs w:val="20"/>
        </w:rPr>
        <w:t>column</w:t>
      </w:r>
      <w:r w:rsidR="001D790B">
        <w:rPr>
          <w:rFonts w:ascii="Aptos" w:hAnsi="Aptos"/>
          <w:sz w:val="20"/>
          <w:szCs w:val="20"/>
        </w:rPr>
        <w:t>:</w:t>
      </w:r>
      <w:r w:rsidR="00A64DAE" w:rsidRPr="00CD6E34">
        <w:rPr>
          <w:rFonts w:ascii="Aptos" w:hAnsi="Aptos"/>
          <w:sz w:val="20"/>
          <w:szCs w:val="20"/>
        </w:rPr>
        <w:t xml:space="preserve"> </w:t>
      </w:r>
      <w:r w:rsidRPr="00CD6E34">
        <w:rPr>
          <w:rFonts w:ascii="Aptos" w:hAnsi="Aptos"/>
          <w:sz w:val="20"/>
          <w:szCs w:val="20"/>
        </w:rPr>
        <w:t xml:space="preserve"># of </w:t>
      </w:r>
      <w:r w:rsidR="00CE1CF3" w:rsidRPr="00CD6E34">
        <w:rPr>
          <w:rFonts w:ascii="Aptos" w:hAnsi="Aptos"/>
          <w:sz w:val="20"/>
          <w:szCs w:val="20"/>
        </w:rPr>
        <w:t xml:space="preserve">Essential &amp; </w:t>
      </w:r>
      <w:r w:rsidRPr="00CD6E34">
        <w:rPr>
          <w:rFonts w:ascii="Aptos" w:hAnsi="Aptos"/>
          <w:sz w:val="20"/>
          <w:szCs w:val="20"/>
        </w:rPr>
        <w:t xml:space="preserve">Current </w:t>
      </w:r>
      <w:r w:rsidR="00CE1CF3" w:rsidRPr="00CD6E34">
        <w:rPr>
          <w:rFonts w:ascii="Aptos" w:hAnsi="Aptos"/>
          <w:sz w:val="20"/>
          <w:szCs w:val="20"/>
        </w:rPr>
        <w:t>Titles</w:t>
      </w:r>
      <w:r w:rsidR="00A64DAE" w:rsidRPr="00CD6E34">
        <w:rPr>
          <w:rFonts w:ascii="Aptos" w:hAnsi="Aptos"/>
          <w:sz w:val="20"/>
          <w:szCs w:val="20"/>
        </w:rPr>
        <w:t xml:space="preserve"> Available for Purchase</w:t>
      </w:r>
      <w:r w:rsidR="00CE1CF3" w:rsidRPr="00CD6E34">
        <w:rPr>
          <w:rFonts w:ascii="Aptos" w:hAnsi="Aptos"/>
          <w:sz w:val="20"/>
          <w:szCs w:val="20"/>
        </w:rPr>
        <w:t>,</w:t>
      </w:r>
      <w:r w:rsidRPr="00CD6E34">
        <w:rPr>
          <w:rFonts w:ascii="Aptos" w:hAnsi="Aptos"/>
          <w:sz w:val="20"/>
          <w:szCs w:val="20"/>
        </w:rPr>
        <w:t xml:space="preserve"> do this:</w:t>
      </w:r>
    </w:p>
    <w:p w14:paraId="0E3E570B" w14:textId="77777777" w:rsidR="00CE1CF3" w:rsidRPr="00CD6E34" w:rsidRDefault="00CE1CF3" w:rsidP="00430249">
      <w:pPr>
        <w:pStyle w:val="ListParagraph"/>
        <w:numPr>
          <w:ilvl w:val="2"/>
          <w:numId w:val="9"/>
        </w:numPr>
        <w:spacing w:line="240" w:lineRule="auto"/>
        <w:rPr>
          <w:rFonts w:ascii="Aptos" w:hAnsi="Aptos"/>
          <w:sz w:val="20"/>
          <w:szCs w:val="20"/>
        </w:rPr>
      </w:pPr>
      <w:r w:rsidRPr="00CD6E34">
        <w:rPr>
          <w:rFonts w:ascii="Aptos" w:hAnsi="Aptos"/>
          <w:sz w:val="20"/>
          <w:szCs w:val="20"/>
        </w:rPr>
        <w:t>L</w:t>
      </w:r>
      <w:r w:rsidR="00430249" w:rsidRPr="00CD6E34">
        <w:rPr>
          <w:rFonts w:ascii="Aptos" w:hAnsi="Aptos"/>
          <w:sz w:val="20"/>
          <w:szCs w:val="20"/>
        </w:rPr>
        <w:t xml:space="preserve">ook up each topic in Wilson’s databases and </w:t>
      </w:r>
      <w:r w:rsidRPr="00CD6E34">
        <w:rPr>
          <w:rFonts w:ascii="Aptos" w:hAnsi="Aptos"/>
          <w:sz w:val="20"/>
          <w:szCs w:val="20"/>
        </w:rPr>
        <w:t>use Advance settings.</w:t>
      </w:r>
    </w:p>
    <w:p w14:paraId="0DEE1B42" w14:textId="07A3682C" w:rsidR="00430249" w:rsidRPr="00CD6E34" w:rsidRDefault="00CE1CF3" w:rsidP="00430249">
      <w:pPr>
        <w:pStyle w:val="ListParagraph"/>
        <w:numPr>
          <w:ilvl w:val="2"/>
          <w:numId w:val="9"/>
        </w:numPr>
        <w:spacing w:line="240" w:lineRule="auto"/>
        <w:rPr>
          <w:rFonts w:ascii="Aptos" w:hAnsi="Aptos"/>
          <w:sz w:val="20"/>
          <w:szCs w:val="20"/>
        </w:rPr>
      </w:pPr>
      <w:r w:rsidRPr="00CD6E34">
        <w:rPr>
          <w:rFonts w:ascii="Aptos" w:hAnsi="Aptos"/>
          <w:sz w:val="20"/>
          <w:szCs w:val="20"/>
        </w:rPr>
        <w:t>A</w:t>
      </w:r>
      <w:r w:rsidR="00430249" w:rsidRPr="00CD6E34">
        <w:rPr>
          <w:rFonts w:ascii="Aptos" w:hAnsi="Aptos"/>
          <w:sz w:val="20"/>
          <w:szCs w:val="20"/>
        </w:rPr>
        <w:t>djust</w:t>
      </w:r>
      <w:r w:rsidR="00D3727C" w:rsidRPr="00CD6E34">
        <w:rPr>
          <w:rFonts w:ascii="Aptos" w:hAnsi="Aptos"/>
          <w:sz w:val="20"/>
          <w:szCs w:val="20"/>
        </w:rPr>
        <w:t xml:space="preserve"> settings</w:t>
      </w:r>
      <w:r w:rsidR="00430249" w:rsidRPr="00CD6E34">
        <w:rPr>
          <w:rFonts w:ascii="Aptos" w:hAnsi="Aptos"/>
          <w:sz w:val="20"/>
          <w:szCs w:val="20"/>
        </w:rPr>
        <w:t xml:space="preserve"> for “Essential” titles</w:t>
      </w:r>
      <w:r w:rsidRPr="00CD6E34">
        <w:rPr>
          <w:rFonts w:ascii="Aptos" w:hAnsi="Aptos"/>
          <w:sz w:val="20"/>
          <w:szCs w:val="20"/>
        </w:rPr>
        <w:t>.</w:t>
      </w:r>
    </w:p>
    <w:p w14:paraId="02987631" w14:textId="67356757" w:rsidR="00430249" w:rsidRPr="00CD6E34" w:rsidRDefault="00430249" w:rsidP="00430249">
      <w:pPr>
        <w:pStyle w:val="ListParagraph"/>
        <w:numPr>
          <w:ilvl w:val="2"/>
          <w:numId w:val="9"/>
        </w:numPr>
        <w:spacing w:line="240" w:lineRule="auto"/>
        <w:rPr>
          <w:rFonts w:ascii="Aptos" w:hAnsi="Aptos"/>
          <w:sz w:val="20"/>
          <w:szCs w:val="20"/>
        </w:rPr>
      </w:pPr>
      <w:r w:rsidRPr="00CD6E34">
        <w:rPr>
          <w:rFonts w:ascii="Aptos" w:hAnsi="Aptos"/>
          <w:sz w:val="20"/>
          <w:szCs w:val="20"/>
        </w:rPr>
        <w:t xml:space="preserve">Adjust settings to find books published within the last </w:t>
      </w:r>
      <w:r w:rsidR="00CE1CF3" w:rsidRPr="00CD6E34">
        <w:rPr>
          <w:rFonts w:ascii="Aptos" w:hAnsi="Aptos"/>
          <w:b/>
          <w:bCs/>
          <w:sz w:val="20"/>
          <w:szCs w:val="20"/>
        </w:rPr>
        <w:t>2</w:t>
      </w:r>
      <w:r w:rsidRPr="00CD6E34">
        <w:rPr>
          <w:rFonts w:ascii="Aptos" w:hAnsi="Aptos"/>
          <w:sz w:val="20"/>
          <w:szCs w:val="20"/>
        </w:rPr>
        <w:t xml:space="preserve"> years.</w:t>
      </w:r>
    </w:p>
    <w:p w14:paraId="2DFAE6A8" w14:textId="4C458DD9" w:rsidR="00430249" w:rsidRDefault="00430249" w:rsidP="00430249">
      <w:pPr>
        <w:pStyle w:val="ListParagraph"/>
        <w:numPr>
          <w:ilvl w:val="2"/>
          <w:numId w:val="9"/>
        </w:numPr>
        <w:spacing w:line="240" w:lineRule="auto"/>
        <w:rPr>
          <w:rFonts w:ascii="Aptos" w:hAnsi="Aptos"/>
          <w:sz w:val="20"/>
          <w:szCs w:val="20"/>
        </w:rPr>
      </w:pPr>
      <w:r w:rsidRPr="00CD6E34">
        <w:rPr>
          <w:rFonts w:ascii="Aptos" w:hAnsi="Aptos"/>
          <w:sz w:val="20"/>
          <w:szCs w:val="20"/>
        </w:rPr>
        <w:t xml:space="preserve">In the last column, </w:t>
      </w:r>
      <w:r w:rsidR="00D3727C" w:rsidRPr="00CD6E34">
        <w:rPr>
          <w:rFonts w:ascii="Aptos" w:hAnsi="Aptos"/>
          <w:sz w:val="20"/>
          <w:szCs w:val="20"/>
        </w:rPr>
        <w:t>insert</w:t>
      </w:r>
      <w:r w:rsidRPr="00CD6E34">
        <w:rPr>
          <w:rFonts w:ascii="Aptos" w:hAnsi="Aptos"/>
          <w:sz w:val="20"/>
          <w:szCs w:val="20"/>
        </w:rPr>
        <w:t xml:space="preserve"> the number of </w:t>
      </w:r>
      <w:r w:rsidR="00CE1CF3" w:rsidRPr="00CD6E34">
        <w:rPr>
          <w:rFonts w:ascii="Aptos" w:hAnsi="Aptos"/>
          <w:sz w:val="20"/>
          <w:szCs w:val="20"/>
        </w:rPr>
        <w:t>“Essential” titles</w:t>
      </w:r>
      <w:r w:rsidRPr="00CD6E34">
        <w:rPr>
          <w:rFonts w:ascii="Aptos" w:hAnsi="Aptos"/>
          <w:sz w:val="20"/>
          <w:szCs w:val="20"/>
        </w:rPr>
        <w:t xml:space="preserve"> that you found</w:t>
      </w:r>
      <w:r w:rsidR="000A343D" w:rsidRPr="00CD6E34">
        <w:rPr>
          <w:rFonts w:ascii="Aptos" w:hAnsi="Aptos"/>
          <w:sz w:val="20"/>
          <w:szCs w:val="20"/>
        </w:rPr>
        <w:t xml:space="preserve"> in Wilson’s</w:t>
      </w:r>
      <w:r w:rsidRPr="00CD6E34">
        <w:rPr>
          <w:rFonts w:ascii="Aptos" w:hAnsi="Aptos"/>
          <w:sz w:val="20"/>
          <w:szCs w:val="20"/>
        </w:rPr>
        <w:t>.</w:t>
      </w:r>
      <w:r w:rsidR="001B147A">
        <w:rPr>
          <w:rFonts w:ascii="Aptos" w:hAnsi="Aptos"/>
          <w:sz w:val="20"/>
          <w:szCs w:val="20"/>
        </w:rPr>
        <w:t xml:space="preserve"> </w:t>
      </w:r>
      <w:r w:rsidR="001B147A" w:rsidRPr="001B147A">
        <w:rPr>
          <w:rFonts w:ascii="Aptos" w:hAnsi="Aptos"/>
          <w:b/>
          <w:bCs/>
          <w:sz w:val="20"/>
          <w:szCs w:val="20"/>
        </w:rPr>
        <w:t>NOTE:</w:t>
      </w:r>
      <w:r w:rsidR="001B147A">
        <w:rPr>
          <w:rFonts w:ascii="Aptos" w:hAnsi="Aptos"/>
          <w:sz w:val="20"/>
          <w:szCs w:val="20"/>
        </w:rPr>
        <w:t xml:space="preserve"> </w:t>
      </w:r>
      <w:r w:rsidR="001D790B">
        <w:rPr>
          <w:rFonts w:ascii="Aptos" w:hAnsi="Aptos"/>
          <w:sz w:val="20"/>
          <w:szCs w:val="20"/>
        </w:rPr>
        <w:t>Again, use</w:t>
      </w:r>
      <w:r w:rsidR="001B147A">
        <w:rPr>
          <w:rFonts w:ascii="Aptos" w:hAnsi="Aptos"/>
          <w:sz w:val="20"/>
          <w:szCs w:val="20"/>
        </w:rPr>
        <w:t xml:space="preserve"> advanced settings </w:t>
      </w:r>
      <w:r w:rsidR="001D790B">
        <w:rPr>
          <w:rFonts w:ascii="Aptos" w:hAnsi="Aptos"/>
          <w:sz w:val="20"/>
          <w:szCs w:val="20"/>
        </w:rPr>
        <w:t xml:space="preserve">to </w:t>
      </w:r>
      <w:r w:rsidR="001B147A">
        <w:rPr>
          <w:rFonts w:ascii="Aptos" w:hAnsi="Aptos"/>
          <w:sz w:val="20"/>
          <w:szCs w:val="20"/>
        </w:rPr>
        <w:t>with multiple search terms</w:t>
      </w:r>
      <w:r w:rsidR="001D790B">
        <w:rPr>
          <w:rFonts w:ascii="Aptos" w:hAnsi="Aptos"/>
          <w:sz w:val="20"/>
          <w:szCs w:val="20"/>
        </w:rPr>
        <w:t>, using the “or” conjunction</w:t>
      </w:r>
      <w:r w:rsidR="001B147A">
        <w:rPr>
          <w:rFonts w:ascii="Aptos" w:hAnsi="Aptos"/>
          <w:sz w:val="20"/>
          <w:szCs w:val="20"/>
        </w:rPr>
        <w:t>.</w:t>
      </w:r>
    </w:p>
    <w:p w14:paraId="50486A41" w14:textId="77777777" w:rsidR="00430249" w:rsidRPr="00CD6E34" w:rsidRDefault="00430249" w:rsidP="00430249">
      <w:pPr>
        <w:pStyle w:val="ListParagraph"/>
        <w:spacing w:line="240" w:lineRule="auto"/>
        <w:ind w:left="0"/>
        <w:rPr>
          <w:rFonts w:ascii="Aptos" w:hAnsi="Aptos"/>
          <w:b/>
          <w:bCs/>
          <w:sz w:val="20"/>
          <w:szCs w:val="20"/>
        </w:rPr>
      </w:pPr>
    </w:p>
    <w:p w14:paraId="68DBDD2E" w14:textId="3C45793A" w:rsidR="00430249" w:rsidRPr="00CD6E34" w:rsidRDefault="00430249" w:rsidP="00430249">
      <w:pPr>
        <w:pStyle w:val="ListParagraph"/>
        <w:spacing w:line="240" w:lineRule="auto"/>
        <w:ind w:left="0"/>
        <w:rPr>
          <w:rFonts w:ascii="Aptos" w:hAnsi="Aptos"/>
          <w:b/>
          <w:bCs/>
          <w:sz w:val="20"/>
          <w:szCs w:val="20"/>
        </w:rPr>
      </w:pPr>
      <w:r w:rsidRPr="00CD6E34">
        <w:rPr>
          <w:rFonts w:ascii="Aptos" w:hAnsi="Aptos"/>
          <w:b/>
          <w:bCs/>
          <w:sz w:val="20"/>
          <w:szCs w:val="20"/>
        </w:rPr>
        <w:t>Chart Template Example</w:t>
      </w:r>
    </w:p>
    <w:tbl>
      <w:tblPr>
        <w:tblStyle w:val="GridTable4-Accent6"/>
        <w:tblW w:w="0" w:type="auto"/>
        <w:tblLook w:val="04A0" w:firstRow="1" w:lastRow="0" w:firstColumn="1" w:lastColumn="0" w:noHBand="0" w:noVBand="1"/>
      </w:tblPr>
      <w:tblGrid>
        <w:gridCol w:w="1906"/>
        <w:gridCol w:w="1451"/>
        <w:gridCol w:w="1588"/>
        <w:gridCol w:w="2340"/>
      </w:tblGrid>
      <w:tr w:rsidR="000A343D" w:rsidRPr="00CD6E34" w14:paraId="0DC63B18" w14:textId="79731230" w:rsidTr="009227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gridSpan w:val="3"/>
          </w:tcPr>
          <w:p w14:paraId="55C11855" w14:textId="623F9E05" w:rsidR="000A343D" w:rsidRPr="00CD6E34" w:rsidRDefault="000A343D" w:rsidP="00A324B3">
            <w:pPr>
              <w:contextualSpacing/>
              <w:rPr>
                <w:rFonts w:ascii="Aptos" w:hAnsi="Aptos"/>
                <w:sz w:val="20"/>
                <w:szCs w:val="20"/>
              </w:rPr>
            </w:pPr>
            <w:r w:rsidRPr="00CD6E34">
              <w:rPr>
                <w:rFonts w:ascii="Aptos" w:hAnsi="Aptos"/>
                <w:sz w:val="20"/>
                <w:szCs w:val="20"/>
              </w:rPr>
              <w:t xml:space="preserve">Company: </w:t>
            </w:r>
            <w:r w:rsidR="00922718">
              <w:rPr>
                <w:rFonts w:ascii="Aptos" w:hAnsi="Aptos"/>
                <w:sz w:val="20"/>
                <w:szCs w:val="20"/>
              </w:rPr>
              <w:t>(Insert name of company you used)</w:t>
            </w:r>
          </w:p>
        </w:tc>
        <w:tc>
          <w:tcPr>
            <w:tcW w:w="2340" w:type="dxa"/>
          </w:tcPr>
          <w:p w14:paraId="6BCF60EC" w14:textId="77777777" w:rsidR="000A343D" w:rsidRPr="00CD6E34" w:rsidRDefault="000A343D" w:rsidP="00A324B3">
            <w:pPr>
              <w:contextualSpacing/>
              <w:cnfStyle w:val="100000000000" w:firstRow="1" w:lastRow="0" w:firstColumn="0" w:lastColumn="0" w:oddVBand="0" w:evenVBand="0" w:oddHBand="0" w:evenHBand="0" w:firstRowFirstColumn="0" w:firstRowLastColumn="0" w:lastRowFirstColumn="0" w:lastRowLastColumn="0"/>
              <w:rPr>
                <w:rFonts w:ascii="Aptos" w:hAnsi="Aptos"/>
                <w:sz w:val="20"/>
                <w:szCs w:val="20"/>
              </w:rPr>
            </w:pPr>
          </w:p>
        </w:tc>
      </w:tr>
      <w:tr w:rsidR="000A343D" w:rsidRPr="00CD6E34" w14:paraId="03F2751F" w14:textId="2F9AC65C" w:rsidTr="009227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dxa"/>
          </w:tcPr>
          <w:p w14:paraId="08D5B6DA" w14:textId="77777777" w:rsidR="000A343D" w:rsidRPr="00CD6E34" w:rsidRDefault="000A343D" w:rsidP="00A324B3">
            <w:pPr>
              <w:contextualSpacing/>
              <w:rPr>
                <w:rFonts w:ascii="Aptos" w:hAnsi="Aptos"/>
                <w:sz w:val="20"/>
                <w:szCs w:val="20"/>
              </w:rPr>
            </w:pPr>
            <w:r w:rsidRPr="00CD6E34">
              <w:rPr>
                <w:rFonts w:ascii="Aptos" w:hAnsi="Aptos"/>
                <w:sz w:val="20"/>
                <w:szCs w:val="20"/>
              </w:rPr>
              <w:t xml:space="preserve">Diversity </w:t>
            </w:r>
          </w:p>
        </w:tc>
        <w:tc>
          <w:tcPr>
            <w:tcW w:w="1451" w:type="dxa"/>
          </w:tcPr>
          <w:p w14:paraId="09D48657" w14:textId="77777777" w:rsidR="000A343D" w:rsidRPr="00922718" w:rsidRDefault="000A343D" w:rsidP="00A324B3">
            <w:pPr>
              <w:contextualSpacing/>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922718">
              <w:rPr>
                <w:rFonts w:ascii="Aptos" w:hAnsi="Aptos"/>
                <w:sz w:val="16"/>
                <w:szCs w:val="16"/>
              </w:rPr>
              <w:t># of Books in the collection</w:t>
            </w:r>
          </w:p>
        </w:tc>
        <w:tc>
          <w:tcPr>
            <w:tcW w:w="1588" w:type="dxa"/>
          </w:tcPr>
          <w:p w14:paraId="39327379" w14:textId="71326EBD" w:rsidR="000A343D" w:rsidRPr="00922718" w:rsidRDefault="000A343D" w:rsidP="00A324B3">
            <w:pPr>
              <w:contextualSpacing/>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922718">
              <w:rPr>
                <w:rFonts w:ascii="Aptos" w:hAnsi="Aptos"/>
                <w:sz w:val="16"/>
                <w:szCs w:val="16"/>
              </w:rPr>
              <w:t>Average Age of books in collection</w:t>
            </w:r>
          </w:p>
        </w:tc>
        <w:tc>
          <w:tcPr>
            <w:tcW w:w="2340" w:type="dxa"/>
          </w:tcPr>
          <w:p w14:paraId="5F84C7D1" w14:textId="5EDB72E2" w:rsidR="000A343D" w:rsidRPr="00922718" w:rsidRDefault="000A343D" w:rsidP="00A324B3">
            <w:pPr>
              <w:contextualSpacing/>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922718">
              <w:rPr>
                <w:rFonts w:ascii="Aptos" w:hAnsi="Aptos"/>
                <w:sz w:val="16"/>
                <w:szCs w:val="16"/>
              </w:rPr>
              <w:t># of Essential &amp; Current Titles Available</w:t>
            </w:r>
            <w:r w:rsidR="00A64DAE" w:rsidRPr="00922718">
              <w:rPr>
                <w:rFonts w:ascii="Aptos" w:hAnsi="Aptos"/>
                <w:sz w:val="16"/>
                <w:szCs w:val="16"/>
              </w:rPr>
              <w:t xml:space="preserve"> for Purchase</w:t>
            </w:r>
          </w:p>
        </w:tc>
      </w:tr>
      <w:tr w:rsidR="000A343D" w:rsidRPr="00CD6E34" w14:paraId="587A1884" w14:textId="442E4598" w:rsidTr="00922718">
        <w:tc>
          <w:tcPr>
            <w:cnfStyle w:val="001000000000" w:firstRow="0" w:lastRow="0" w:firstColumn="1" w:lastColumn="0" w:oddVBand="0" w:evenVBand="0" w:oddHBand="0" w:evenHBand="0" w:firstRowFirstColumn="0" w:firstRowLastColumn="0" w:lastRowFirstColumn="0" w:lastRowLastColumn="0"/>
            <w:tcW w:w="1906" w:type="dxa"/>
          </w:tcPr>
          <w:p w14:paraId="0783D1B9" w14:textId="77777777" w:rsidR="000A343D" w:rsidRPr="00CD6E34" w:rsidRDefault="000A343D" w:rsidP="00430249">
            <w:pPr>
              <w:pStyle w:val="ListParagraph"/>
              <w:numPr>
                <w:ilvl w:val="0"/>
                <w:numId w:val="10"/>
              </w:numPr>
              <w:ind w:left="240" w:hanging="180"/>
              <w:rPr>
                <w:rFonts w:ascii="Aptos" w:hAnsi="Aptos"/>
                <w:b w:val="0"/>
                <w:bCs w:val="0"/>
                <w:sz w:val="18"/>
                <w:szCs w:val="18"/>
              </w:rPr>
            </w:pPr>
            <w:r w:rsidRPr="00CD6E34">
              <w:rPr>
                <w:rFonts w:ascii="Aptos" w:hAnsi="Aptos"/>
                <w:b w:val="0"/>
                <w:bCs w:val="0"/>
                <w:sz w:val="18"/>
                <w:szCs w:val="18"/>
              </w:rPr>
              <w:t>African American</w:t>
            </w:r>
          </w:p>
        </w:tc>
        <w:tc>
          <w:tcPr>
            <w:tcW w:w="1451" w:type="dxa"/>
          </w:tcPr>
          <w:p w14:paraId="6711672B" w14:textId="77777777" w:rsidR="000A343D" w:rsidRPr="00CD6E34" w:rsidRDefault="000A343D" w:rsidP="00A324B3">
            <w:pPr>
              <w:contextualSpacing/>
              <w:cnfStyle w:val="000000000000" w:firstRow="0" w:lastRow="0" w:firstColumn="0" w:lastColumn="0" w:oddVBand="0" w:evenVBand="0" w:oddHBand="0" w:evenHBand="0" w:firstRowFirstColumn="0" w:firstRowLastColumn="0" w:lastRowFirstColumn="0" w:lastRowLastColumn="0"/>
              <w:rPr>
                <w:rFonts w:ascii="Aptos" w:hAnsi="Aptos"/>
                <w:sz w:val="18"/>
                <w:szCs w:val="18"/>
              </w:rPr>
            </w:pPr>
          </w:p>
        </w:tc>
        <w:tc>
          <w:tcPr>
            <w:tcW w:w="1588" w:type="dxa"/>
          </w:tcPr>
          <w:p w14:paraId="21AFC8F8" w14:textId="77777777" w:rsidR="000A343D" w:rsidRPr="00CD6E34" w:rsidRDefault="000A343D" w:rsidP="00A324B3">
            <w:pPr>
              <w:contextualSpacing/>
              <w:cnfStyle w:val="000000000000" w:firstRow="0" w:lastRow="0" w:firstColumn="0" w:lastColumn="0" w:oddVBand="0" w:evenVBand="0" w:oddHBand="0" w:evenHBand="0" w:firstRowFirstColumn="0" w:firstRowLastColumn="0" w:lastRowFirstColumn="0" w:lastRowLastColumn="0"/>
              <w:rPr>
                <w:rFonts w:ascii="Aptos" w:hAnsi="Aptos"/>
                <w:sz w:val="18"/>
                <w:szCs w:val="18"/>
              </w:rPr>
            </w:pPr>
          </w:p>
        </w:tc>
        <w:tc>
          <w:tcPr>
            <w:tcW w:w="2340" w:type="dxa"/>
          </w:tcPr>
          <w:p w14:paraId="6FBD9E98" w14:textId="77777777" w:rsidR="000A343D" w:rsidRPr="00CD6E34" w:rsidRDefault="000A343D" w:rsidP="00A324B3">
            <w:pPr>
              <w:contextualSpacing/>
              <w:cnfStyle w:val="000000000000" w:firstRow="0" w:lastRow="0" w:firstColumn="0" w:lastColumn="0" w:oddVBand="0" w:evenVBand="0" w:oddHBand="0" w:evenHBand="0" w:firstRowFirstColumn="0" w:firstRowLastColumn="0" w:lastRowFirstColumn="0" w:lastRowLastColumn="0"/>
              <w:rPr>
                <w:rFonts w:ascii="Aptos" w:hAnsi="Aptos"/>
                <w:sz w:val="18"/>
                <w:szCs w:val="18"/>
              </w:rPr>
            </w:pPr>
          </w:p>
        </w:tc>
      </w:tr>
      <w:tr w:rsidR="000A343D" w:rsidRPr="00CD6E34" w14:paraId="63C86717" w14:textId="6B9C2D18" w:rsidTr="009227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dxa"/>
          </w:tcPr>
          <w:p w14:paraId="5F0B5DFD" w14:textId="77777777" w:rsidR="000A343D" w:rsidRPr="00CD6E34" w:rsidRDefault="000A343D" w:rsidP="00430249">
            <w:pPr>
              <w:pStyle w:val="ListParagraph"/>
              <w:numPr>
                <w:ilvl w:val="0"/>
                <w:numId w:val="10"/>
              </w:numPr>
              <w:ind w:left="240" w:hanging="180"/>
              <w:rPr>
                <w:rFonts w:ascii="Aptos" w:hAnsi="Aptos"/>
                <w:b w:val="0"/>
                <w:bCs w:val="0"/>
                <w:sz w:val="18"/>
                <w:szCs w:val="18"/>
              </w:rPr>
            </w:pPr>
            <w:r w:rsidRPr="00CD6E34">
              <w:rPr>
                <w:rFonts w:ascii="Aptos" w:hAnsi="Aptos"/>
                <w:b w:val="0"/>
                <w:bCs w:val="0"/>
                <w:sz w:val="18"/>
                <w:szCs w:val="18"/>
              </w:rPr>
              <w:t>Asian American</w:t>
            </w:r>
          </w:p>
        </w:tc>
        <w:tc>
          <w:tcPr>
            <w:tcW w:w="1451" w:type="dxa"/>
          </w:tcPr>
          <w:p w14:paraId="52218B2D" w14:textId="77777777" w:rsidR="000A343D" w:rsidRPr="00CD6E34" w:rsidRDefault="000A343D" w:rsidP="00A324B3">
            <w:pPr>
              <w:contextualSpacing/>
              <w:cnfStyle w:val="000000100000" w:firstRow="0" w:lastRow="0" w:firstColumn="0" w:lastColumn="0" w:oddVBand="0" w:evenVBand="0" w:oddHBand="1" w:evenHBand="0" w:firstRowFirstColumn="0" w:firstRowLastColumn="0" w:lastRowFirstColumn="0" w:lastRowLastColumn="0"/>
              <w:rPr>
                <w:rFonts w:ascii="Aptos" w:hAnsi="Aptos"/>
                <w:sz w:val="18"/>
                <w:szCs w:val="18"/>
              </w:rPr>
            </w:pPr>
          </w:p>
        </w:tc>
        <w:tc>
          <w:tcPr>
            <w:tcW w:w="1588" w:type="dxa"/>
          </w:tcPr>
          <w:p w14:paraId="6BE51623" w14:textId="77777777" w:rsidR="000A343D" w:rsidRPr="00CD6E34" w:rsidRDefault="000A343D" w:rsidP="00A324B3">
            <w:pPr>
              <w:contextualSpacing/>
              <w:cnfStyle w:val="000000100000" w:firstRow="0" w:lastRow="0" w:firstColumn="0" w:lastColumn="0" w:oddVBand="0" w:evenVBand="0" w:oddHBand="1" w:evenHBand="0" w:firstRowFirstColumn="0" w:firstRowLastColumn="0" w:lastRowFirstColumn="0" w:lastRowLastColumn="0"/>
              <w:rPr>
                <w:rFonts w:ascii="Aptos" w:hAnsi="Aptos"/>
                <w:sz w:val="18"/>
                <w:szCs w:val="18"/>
              </w:rPr>
            </w:pPr>
          </w:p>
        </w:tc>
        <w:tc>
          <w:tcPr>
            <w:tcW w:w="2340" w:type="dxa"/>
          </w:tcPr>
          <w:p w14:paraId="4E8F1FEB" w14:textId="77777777" w:rsidR="000A343D" w:rsidRPr="00CD6E34" w:rsidRDefault="000A343D" w:rsidP="00A324B3">
            <w:pPr>
              <w:contextualSpacing/>
              <w:cnfStyle w:val="000000100000" w:firstRow="0" w:lastRow="0" w:firstColumn="0" w:lastColumn="0" w:oddVBand="0" w:evenVBand="0" w:oddHBand="1" w:evenHBand="0" w:firstRowFirstColumn="0" w:firstRowLastColumn="0" w:lastRowFirstColumn="0" w:lastRowLastColumn="0"/>
              <w:rPr>
                <w:rFonts w:ascii="Aptos" w:hAnsi="Aptos"/>
                <w:sz w:val="18"/>
                <w:szCs w:val="18"/>
              </w:rPr>
            </w:pPr>
          </w:p>
        </w:tc>
      </w:tr>
      <w:tr w:rsidR="000A343D" w:rsidRPr="00CD6E34" w14:paraId="13076F7F" w14:textId="4429E1DC" w:rsidTr="00922718">
        <w:tc>
          <w:tcPr>
            <w:cnfStyle w:val="001000000000" w:firstRow="0" w:lastRow="0" w:firstColumn="1" w:lastColumn="0" w:oddVBand="0" w:evenVBand="0" w:oddHBand="0" w:evenHBand="0" w:firstRowFirstColumn="0" w:firstRowLastColumn="0" w:lastRowFirstColumn="0" w:lastRowLastColumn="0"/>
            <w:tcW w:w="1906" w:type="dxa"/>
          </w:tcPr>
          <w:p w14:paraId="1A27CCB4" w14:textId="77777777" w:rsidR="000A343D" w:rsidRPr="00CD6E34" w:rsidRDefault="000A343D" w:rsidP="00430249">
            <w:pPr>
              <w:pStyle w:val="ListParagraph"/>
              <w:numPr>
                <w:ilvl w:val="0"/>
                <w:numId w:val="10"/>
              </w:numPr>
              <w:ind w:left="240" w:hanging="180"/>
              <w:rPr>
                <w:rFonts w:ascii="Aptos" w:hAnsi="Aptos"/>
                <w:b w:val="0"/>
                <w:bCs w:val="0"/>
                <w:sz w:val="18"/>
                <w:szCs w:val="18"/>
              </w:rPr>
            </w:pPr>
            <w:r w:rsidRPr="00CD6E34">
              <w:rPr>
                <w:rFonts w:ascii="Aptos" w:hAnsi="Aptos"/>
                <w:b w:val="0"/>
                <w:bCs w:val="0"/>
                <w:sz w:val="18"/>
                <w:szCs w:val="18"/>
              </w:rPr>
              <w:t>Hispanic</w:t>
            </w:r>
          </w:p>
        </w:tc>
        <w:tc>
          <w:tcPr>
            <w:tcW w:w="1451" w:type="dxa"/>
          </w:tcPr>
          <w:p w14:paraId="03E4C5B9" w14:textId="77777777" w:rsidR="000A343D" w:rsidRPr="00CD6E34" w:rsidRDefault="000A343D" w:rsidP="00A324B3">
            <w:pPr>
              <w:contextualSpacing/>
              <w:cnfStyle w:val="000000000000" w:firstRow="0" w:lastRow="0" w:firstColumn="0" w:lastColumn="0" w:oddVBand="0" w:evenVBand="0" w:oddHBand="0" w:evenHBand="0" w:firstRowFirstColumn="0" w:firstRowLastColumn="0" w:lastRowFirstColumn="0" w:lastRowLastColumn="0"/>
              <w:rPr>
                <w:rFonts w:ascii="Aptos" w:hAnsi="Aptos"/>
                <w:sz w:val="18"/>
                <w:szCs w:val="18"/>
              </w:rPr>
            </w:pPr>
          </w:p>
        </w:tc>
        <w:tc>
          <w:tcPr>
            <w:tcW w:w="1588" w:type="dxa"/>
          </w:tcPr>
          <w:p w14:paraId="7A8203C0" w14:textId="77777777" w:rsidR="000A343D" w:rsidRPr="00CD6E34" w:rsidRDefault="000A343D" w:rsidP="00A324B3">
            <w:pPr>
              <w:contextualSpacing/>
              <w:cnfStyle w:val="000000000000" w:firstRow="0" w:lastRow="0" w:firstColumn="0" w:lastColumn="0" w:oddVBand="0" w:evenVBand="0" w:oddHBand="0" w:evenHBand="0" w:firstRowFirstColumn="0" w:firstRowLastColumn="0" w:lastRowFirstColumn="0" w:lastRowLastColumn="0"/>
              <w:rPr>
                <w:rFonts w:ascii="Aptos" w:hAnsi="Aptos"/>
                <w:sz w:val="18"/>
                <w:szCs w:val="18"/>
              </w:rPr>
            </w:pPr>
          </w:p>
        </w:tc>
        <w:tc>
          <w:tcPr>
            <w:tcW w:w="2340" w:type="dxa"/>
          </w:tcPr>
          <w:p w14:paraId="68D6C9C5" w14:textId="77777777" w:rsidR="000A343D" w:rsidRPr="00CD6E34" w:rsidRDefault="000A343D" w:rsidP="00A324B3">
            <w:pPr>
              <w:contextualSpacing/>
              <w:cnfStyle w:val="000000000000" w:firstRow="0" w:lastRow="0" w:firstColumn="0" w:lastColumn="0" w:oddVBand="0" w:evenVBand="0" w:oddHBand="0" w:evenHBand="0" w:firstRowFirstColumn="0" w:firstRowLastColumn="0" w:lastRowFirstColumn="0" w:lastRowLastColumn="0"/>
              <w:rPr>
                <w:rFonts w:ascii="Aptos" w:hAnsi="Aptos"/>
                <w:sz w:val="18"/>
                <w:szCs w:val="18"/>
              </w:rPr>
            </w:pPr>
          </w:p>
        </w:tc>
      </w:tr>
      <w:tr w:rsidR="000A343D" w:rsidRPr="00CD6E34" w14:paraId="6ABEF770" w14:textId="156C50AE" w:rsidTr="009227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dxa"/>
          </w:tcPr>
          <w:p w14:paraId="1F4D2851" w14:textId="77777777" w:rsidR="000A343D" w:rsidRPr="00CD6E34" w:rsidRDefault="000A343D" w:rsidP="00430249">
            <w:pPr>
              <w:pStyle w:val="ListParagraph"/>
              <w:numPr>
                <w:ilvl w:val="0"/>
                <w:numId w:val="10"/>
              </w:numPr>
              <w:ind w:left="240" w:hanging="180"/>
              <w:rPr>
                <w:rFonts w:ascii="Aptos" w:hAnsi="Aptos"/>
                <w:b w:val="0"/>
                <w:bCs w:val="0"/>
                <w:sz w:val="18"/>
                <w:szCs w:val="18"/>
              </w:rPr>
            </w:pPr>
            <w:r w:rsidRPr="00CD6E34">
              <w:rPr>
                <w:rFonts w:ascii="Aptos" w:hAnsi="Aptos"/>
                <w:b w:val="0"/>
                <w:bCs w:val="0"/>
                <w:sz w:val="18"/>
                <w:szCs w:val="18"/>
              </w:rPr>
              <w:t xml:space="preserve">LGBTQIA+ </w:t>
            </w:r>
          </w:p>
        </w:tc>
        <w:tc>
          <w:tcPr>
            <w:tcW w:w="1451" w:type="dxa"/>
          </w:tcPr>
          <w:p w14:paraId="6E106259" w14:textId="77777777" w:rsidR="000A343D" w:rsidRPr="00CD6E34" w:rsidRDefault="000A343D" w:rsidP="00A324B3">
            <w:pPr>
              <w:contextualSpacing/>
              <w:cnfStyle w:val="000000100000" w:firstRow="0" w:lastRow="0" w:firstColumn="0" w:lastColumn="0" w:oddVBand="0" w:evenVBand="0" w:oddHBand="1" w:evenHBand="0" w:firstRowFirstColumn="0" w:firstRowLastColumn="0" w:lastRowFirstColumn="0" w:lastRowLastColumn="0"/>
              <w:rPr>
                <w:rFonts w:ascii="Aptos" w:hAnsi="Aptos"/>
                <w:sz w:val="18"/>
                <w:szCs w:val="18"/>
              </w:rPr>
            </w:pPr>
          </w:p>
        </w:tc>
        <w:tc>
          <w:tcPr>
            <w:tcW w:w="1588" w:type="dxa"/>
          </w:tcPr>
          <w:p w14:paraId="0599CFA5" w14:textId="77777777" w:rsidR="000A343D" w:rsidRPr="00CD6E34" w:rsidRDefault="000A343D" w:rsidP="00A324B3">
            <w:pPr>
              <w:contextualSpacing/>
              <w:cnfStyle w:val="000000100000" w:firstRow="0" w:lastRow="0" w:firstColumn="0" w:lastColumn="0" w:oddVBand="0" w:evenVBand="0" w:oddHBand="1" w:evenHBand="0" w:firstRowFirstColumn="0" w:firstRowLastColumn="0" w:lastRowFirstColumn="0" w:lastRowLastColumn="0"/>
              <w:rPr>
                <w:rFonts w:ascii="Aptos" w:hAnsi="Aptos"/>
                <w:sz w:val="18"/>
                <w:szCs w:val="18"/>
              </w:rPr>
            </w:pPr>
          </w:p>
        </w:tc>
        <w:tc>
          <w:tcPr>
            <w:tcW w:w="2340" w:type="dxa"/>
          </w:tcPr>
          <w:p w14:paraId="78BFA236" w14:textId="77777777" w:rsidR="000A343D" w:rsidRPr="00CD6E34" w:rsidRDefault="000A343D" w:rsidP="00A324B3">
            <w:pPr>
              <w:contextualSpacing/>
              <w:cnfStyle w:val="000000100000" w:firstRow="0" w:lastRow="0" w:firstColumn="0" w:lastColumn="0" w:oddVBand="0" w:evenVBand="0" w:oddHBand="1" w:evenHBand="0" w:firstRowFirstColumn="0" w:firstRowLastColumn="0" w:lastRowFirstColumn="0" w:lastRowLastColumn="0"/>
              <w:rPr>
                <w:rFonts w:ascii="Aptos" w:hAnsi="Aptos"/>
                <w:sz w:val="18"/>
                <w:szCs w:val="18"/>
              </w:rPr>
            </w:pPr>
          </w:p>
        </w:tc>
      </w:tr>
      <w:tr w:rsidR="000A343D" w:rsidRPr="00CD6E34" w14:paraId="5BAE3502" w14:textId="35203410" w:rsidTr="00922718">
        <w:tc>
          <w:tcPr>
            <w:cnfStyle w:val="001000000000" w:firstRow="0" w:lastRow="0" w:firstColumn="1" w:lastColumn="0" w:oddVBand="0" w:evenVBand="0" w:oddHBand="0" w:evenHBand="0" w:firstRowFirstColumn="0" w:firstRowLastColumn="0" w:lastRowFirstColumn="0" w:lastRowLastColumn="0"/>
            <w:tcW w:w="1906" w:type="dxa"/>
          </w:tcPr>
          <w:p w14:paraId="3B276D69" w14:textId="77777777" w:rsidR="000A343D" w:rsidRPr="00CD6E34" w:rsidRDefault="000A343D" w:rsidP="00430249">
            <w:pPr>
              <w:pStyle w:val="ListParagraph"/>
              <w:numPr>
                <w:ilvl w:val="0"/>
                <w:numId w:val="10"/>
              </w:numPr>
              <w:ind w:left="240" w:hanging="180"/>
              <w:rPr>
                <w:rFonts w:ascii="Aptos" w:hAnsi="Aptos"/>
                <w:b w:val="0"/>
                <w:bCs w:val="0"/>
                <w:sz w:val="18"/>
                <w:szCs w:val="18"/>
              </w:rPr>
            </w:pPr>
            <w:r w:rsidRPr="00CD6E34">
              <w:rPr>
                <w:rFonts w:ascii="Aptos" w:hAnsi="Aptos"/>
                <w:b w:val="0"/>
                <w:bCs w:val="0"/>
                <w:sz w:val="18"/>
                <w:szCs w:val="18"/>
              </w:rPr>
              <w:t>Your choice</w:t>
            </w:r>
          </w:p>
        </w:tc>
        <w:tc>
          <w:tcPr>
            <w:tcW w:w="1451" w:type="dxa"/>
          </w:tcPr>
          <w:p w14:paraId="729D3A4C" w14:textId="77777777" w:rsidR="000A343D" w:rsidRPr="00CD6E34" w:rsidRDefault="000A343D" w:rsidP="00A324B3">
            <w:pPr>
              <w:contextualSpacing/>
              <w:cnfStyle w:val="000000000000" w:firstRow="0" w:lastRow="0" w:firstColumn="0" w:lastColumn="0" w:oddVBand="0" w:evenVBand="0" w:oddHBand="0" w:evenHBand="0" w:firstRowFirstColumn="0" w:firstRowLastColumn="0" w:lastRowFirstColumn="0" w:lastRowLastColumn="0"/>
              <w:rPr>
                <w:rFonts w:ascii="Aptos" w:hAnsi="Aptos"/>
                <w:sz w:val="18"/>
                <w:szCs w:val="18"/>
              </w:rPr>
            </w:pPr>
          </w:p>
        </w:tc>
        <w:tc>
          <w:tcPr>
            <w:tcW w:w="1588" w:type="dxa"/>
          </w:tcPr>
          <w:p w14:paraId="14D257B2" w14:textId="77777777" w:rsidR="000A343D" w:rsidRPr="00CD6E34" w:rsidRDefault="000A343D" w:rsidP="00A324B3">
            <w:pPr>
              <w:contextualSpacing/>
              <w:cnfStyle w:val="000000000000" w:firstRow="0" w:lastRow="0" w:firstColumn="0" w:lastColumn="0" w:oddVBand="0" w:evenVBand="0" w:oddHBand="0" w:evenHBand="0" w:firstRowFirstColumn="0" w:firstRowLastColumn="0" w:lastRowFirstColumn="0" w:lastRowLastColumn="0"/>
              <w:rPr>
                <w:rFonts w:ascii="Aptos" w:hAnsi="Aptos"/>
                <w:sz w:val="18"/>
                <w:szCs w:val="18"/>
              </w:rPr>
            </w:pPr>
          </w:p>
        </w:tc>
        <w:tc>
          <w:tcPr>
            <w:tcW w:w="2340" w:type="dxa"/>
          </w:tcPr>
          <w:p w14:paraId="647AF24C" w14:textId="77777777" w:rsidR="000A343D" w:rsidRPr="00CD6E34" w:rsidRDefault="000A343D" w:rsidP="00A324B3">
            <w:pPr>
              <w:contextualSpacing/>
              <w:cnfStyle w:val="000000000000" w:firstRow="0" w:lastRow="0" w:firstColumn="0" w:lastColumn="0" w:oddVBand="0" w:evenVBand="0" w:oddHBand="0" w:evenHBand="0" w:firstRowFirstColumn="0" w:firstRowLastColumn="0" w:lastRowFirstColumn="0" w:lastRowLastColumn="0"/>
              <w:rPr>
                <w:rFonts w:ascii="Aptos" w:hAnsi="Aptos"/>
                <w:sz w:val="18"/>
                <w:szCs w:val="18"/>
              </w:rPr>
            </w:pPr>
          </w:p>
        </w:tc>
      </w:tr>
      <w:tr w:rsidR="000A343D" w:rsidRPr="00CD6E34" w14:paraId="56063C89" w14:textId="7C578818" w:rsidTr="009227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dxa"/>
          </w:tcPr>
          <w:p w14:paraId="4534810B" w14:textId="77777777" w:rsidR="000A343D" w:rsidRPr="00CD6E34" w:rsidRDefault="000A343D" w:rsidP="00430249">
            <w:pPr>
              <w:pStyle w:val="ListParagraph"/>
              <w:numPr>
                <w:ilvl w:val="0"/>
                <w:numId w:val="10"/>
              </w:numPr>
              <w:ind w:left="240" w:hanging="180"/>
              <w:rPr>
                <w:rFonts w:ascii="Aptos" w:hAnsi="Aptos"/>
                <w:b w:val="0"/>
                <w:bCs w:val="0"/>
                <w:sz w:val="18"/>
                <w:szCs w:val="18"/>
              </w:rPr>
            </w:pPr>
            <w:r w:rsidRPr="00CD6E34">
              <w:rPr>
                <w:rFonts w:ascii="Aptos" w:hAnsi="Aptos"/>
                <w:b w:val="0"/>
                <w:bCs w:val="0"/>
                <w:sz w:val="18"/>
                <w:szCs w:val="18"/>
              </w:rPr>
              <w:t>Your choice</w:t>
            </w:r>
          </w:p>
        </w:tc>
        <w:tc>
          <w:tcPr>
            <w:tcW w:w="1451" w:type="dxa"/>
          </w:tcPr>
          <w:p w14:paraId="0A474B61" w14:textId="77777777" w:rsidR="000A343D" w:rsidRPr="00CD6E34" w:rsidRDefault="000A343D" w:rsidP="00A324B3">
            <w:pPr>
              <w:contextualSpacing/>
              <w:cnfStyle w:val="000000100000" w:firstRow="0" w:lastRow="0" w:firstColumn="0" w:lastColumn="0" w:oddVBand="0" w:evenVBand="0" w:oddHBand="1" w:evenHBand="0" w:firstRowFirstColumn="0" w:firstRowLastColumn="0" w:lastRowFirstColumn="0" w:lastRowLastColumn="0"/>
              <w:rPr>
                <w:rFonts w:ascii="Aptos" w:hAnsi="Aptos"/>
                <w:sz w:val="18"/>
                <w:szCs w:val="18"/>
              </w:rPr>
            </w:pPr>
          </w:p>
        </w:tc>
        <w:tc>
          <w:tcPr>
            <w:tcW w:w="1588" w:type="dxa"/>
          </w:tcPr>
          <w:p w14:paraId="6C238D8B" w14:textId="77777777" w:rsidR="000A343D" w:rsidRPr="00CD6E34" w:rsidRDefault="000A343D" w:rsidP="00A324B3">
            <w:pPr>
              <w:contextualSpacing/>
              <w:cnfStyle w:val="000000100000" w:firstRow="0" w:lastRow="0" w:firstColumn="0" w:lastColumn="0" w:oddVBand="0" w:evenVBand="0" w:oddHBand="1" w:evenHBand="0" w:firstRowFirstColumn="0" w:firstRowLastColumn="0" w:lastRowFirstColumn="0" w:lastRowLastColumn="0"/>
              <w:rPr>
                <w:rFonts w:ascii="Aptos" w:hAnsi="Aptos"/>
                <w:sz w:val="18"/>
                <w:szCs w:val="18"/>
              </w:rPr>
            </w:pPr>
          </w:p>
        </w:tc>
        <w:tc>
          <w:tcPr>
            <w:tcW w:w="2340" w:type="dxa"/>
          </w:tcPr>
          <w:p w14:paraId="2AFA0E60" w14:textId="77777777" w:rsidR="000A343D" w:rsidRPr="00CD6E34" w:rsidRDefault="000A343D" w:rsidP="00A324B3">
            <w:pPr>
              <w:contextualSpacing/>
              <w:cnfStyle w:val="000000100000" w:firstRow="0" w:lastRow="0" w:firstColumn="0" w:lastColumn="0" w:oddVBand="0" w:evenVBand="0" w:oddHBand="1" w:evenHBand="0" w:firstRowFirstColumn="0" w:firstRowLastColumn="0" w:lastRowFirstColumn="0" w:lastRowLastColumn="0"/>
              <w:rPr>
                <w:rFonts w:ascii="Aptos" w:hAnsi="Aptos"/>
                <w:sz w:val="18"/>
                <w:szCs w:val="18"/>
              </w:rPr>
            </w:pPr>
          </w:p>
        </w:tc>
      </w:tr>
      <w:tr w:rsidR="000A343D" w:rsidRPr="00CD6E34" w14:paraId="1F19901E" w14:textId="1EC0F14B" w:rsidTr="00922718">
        <w:tc>
          <w:tcPr>
            <w:cnfStyle w:val="001000000000" w:firstRow="0" w:lastRow="0" w:firstColumn="1" w:lastColumn="0" w:oddVBand="0" w:evenVBand="0" w:oddHBand="0" w:evenHBand="0" w:firstRowFirstColumn="0" w:firstRowLastColumn="0" w:lastRowFirstColumn="0" w:lastRowLastColumn="0"/>
            <w:tcW w:w="1906" w:type="dxa"/>
          </w:tcPr>
          <w:p w14:paraId="484D2E6F" w14:textId="77777777" w:rsidR="000A343D" w:rsidRPr="00CD6E34" w:rsidRDefault="000A343D" w:rsidP="00430249">
            <w:pPr>
              <w:pStyle w:val="ListParagraph"/>
              <w:numPr>
                <w:ilvl w:val="0"/>
                <w:numId w:val="10"/>
              </w:numPr>
              <w:ind w:left="240" w:hanging="180"/>
              <w:rPr>
                <w:rFonts w:ascii="Aptos" w:hAnsi="Aptos"/>
                <w:b w:val="0"/>
                <w:bCs w:val="0"/>
                <w:sz w:val="18"/>
                <w:szCs w:val="18"/>
              </w:rPr>
            </w:pPr>
            <w:r w:rsidRPr="00CD6E34">
              <w:rPr>
                <w:rFonts w:ascii="Aptos" w:hAnsi="Aptos"/>
                <w:b w:val="0"/>
                <w:bCs w:val="0"/>
                <w:sz w:val="18"/>
                <w:szCs w:val="18"/>
              </w:rPr>
              <w:t>Your choice</w:t>
            </w:r>
          </w:p>
        </w:tc>
        <w:tc>
          <w:tcPr>
            <w:tcW w:w="1451" w:type="dxa"/>
          </w:tcPr>
          <w:p w14:paraId="53FB29EC" w14:textId="77777777" w:rsidR="000A343D" w:rsidRPr="00CD6E34" w:rsidRDefault="000A343D" w:rsidP="00A324B3">
            <w:pPr>
              <w:contextualSpacing/>
              <w:cnfStyle w:val="000000000000" w:firstRow="0" w:lastRow="0" w:firstColumn="0" w:lastColumn="0" w:oddVBand="0" w:evenVBand="0" w:oddHBand="0" w:evenHBand="0" w:firstRowFirstColumn="0" w:firstRowLastColumn="0" w:lastRowFirstColumn="0" w:lastRowLastColumn="0"/>
              <w:rPr>
                <w:rFonts w:ascii="Aptos" w:hAnsi="Aptos"/>
                <w:sz w:val="18"/>
                <w:szCs w:val="18"/>
              </w:rPr>
            </w:pPr>
          </w:p>
        </w:tc>
        <w:tc>
          <w:tcPr>
            <w:tcW w:w="1588" w:type="dxa"/>
          </w:tcPr>
          <w:p w14:paraId="65841527" w14:textId="77777777" w:rsidR="000A343D" w:rsidRPr="00CD6E34" w:rsidRDefault="000A343D" w:rsidP="00A324B3">
            <w:pPr>
              <w:contextualSpacing/>
              <w:cnfStyle w:val="000000000000" w:firstRow="0" w:lastRow="0" w:firstColumn="0" w:lastColumn="0" w:oddVBand="0" w:evenVBand="0" w:oddHBand="0" w:evenHBand="0" w:firstRowFirstColumn="0" w:firstRowLastColumn="0" w:lastRowFirstColumn="0" w:lastRowLastColumn="0"/>
              <w:rPr>
                <w:rFonts w:ascii="Aptos" w:hAnsi="Aptos"/>
                <w:sz w:val="18"/>
                <w:szCs w:val="18"/>
              </w:rPr>
            </w:pPr>
          </w:p>
        </w:tc>
        <w:tc>
          <w:tcPr>
            <w:tcW w:w="2340" w:type="dxa"/>
          </w:tcPr>
          <w:p w14:paraId="172C71E1" w14:textId="77777777" w:rsidR="000A343D" w:rsidRPr="00CD6E34" w:rsidRDefault="000A343D" w:rsidP="00A324B3">
            <w:pPr>
              <w:contextualSpacing/>
              <w:cnfStyle w:val="000000000000" w:firstRow="0" w:lastRow="0" w:firstColumn="0" w:lastColumn="0" w:oddVBand="0" w:evenVBand="0" w:oddHBand="0" w:evenHBand="0" w:firstRowFirstColumn="0" w:firstRowLastColumn="0" w:lastRowFirstColumn="0" w:lastRowLastColumn="0"/>
              <w:rPr>
                <w:rFonts w:ascii="Aptos" w:hAnsi="Aptos"/>
                <w:sz w:val="18"/>
                <w:szCs w:val="18"/>
              </w:rPr>
            </w:pPr>
          </w:p>
        </w:tc>
      </w:tr>
      <w:tr w:rsidR="000A343D" w:rsidRPr="00CD6E34" w14:paraId="40080314" w14:textId="6AC4A742" w:rsidTr="009227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dxa"/>
          </w:tcPr>
          <w:p w14:paraId="32BA9E66" w14:textId="77777777" w:rsidR="000A343D" w:rsidRPr="00CD6E34" w:rsidRDefault="000A343D" w:rsidP="00430249">
            <w:pPr>
              <w:pStyle w:val="ListParagraph"/>
              <w:numPr>
                <w:ilvl w:val="0"/>
                <w:numId w:val="10"/>
              </w:numPr>
              <w:ind w:left="240" w:hanging="180"/>
              <w:rPr>
                <w:rFonts w:ascii="Aptos" w:hAnsi="Aptos"/>
                <w:b w:val="0"/>
                <w:bCs w:val="0"/>
                <w:sz w:val="18"/>
                <w:szCs w:val="18"/>
              </w:rPr>
            </w:pPr>
            <w:r w:rsidRPr="00CD6E34">
              <w:rPr>
                <w:rFonts w:ascii="Aptos" w:hAnsi="Aptos"/>
                <w:b w:val="0"/>
                <w:bCs w:val="0"/>
                <w:sz w:val="18"/>
                <w:szCs w:val="18"/>
              </w:rPr>
              <w:t>Your choice</w:t>
            </w:r>
          </w:p>
        </w:tc>
        <w:tc>
          <w:tcPr>
            <w:tcW w:w="1451" w:type="dxa"/>
          </w:tcPr>
          <w:p w14:paraId="3C5B7E2E" w14:textId="77777777" w:rsidR="000A343D" w:rsidRPr="00CD6E34" w:rsidRDefault="000A343D" w:rsidP="00A324B3">
            <w:pPr>
              <w:contextualSpacing/>
              <w:cnfStyle w:val="000000100000" w:firstRow="0" w:lastRow="0" w:firstColumn="0" w:lastColumn="0" w:oddVBand="0" w:evenVBand="0" w:oddHBand="1" w:evenHBand="0" w:firstRowFirstColumn="0" w:firstRowLastColumn="0" w:lastRowFirstColumn="0" w:lastRowLastColumn="0"/>
              <w:rPr>
                <w:rFonts w:ascii="Aptos" w:hAnsi="Aptos"/>
                <w:sz w:val="18"/>
                <w:szCs w:val="18"/>
              </w:rPr>
            </w:pPr>
          </w:p>
        </w:tc>
        <w:tc>
          <w:tcPr>
            <w:tcW w:w="1588" w:type="dxa"/>
          </w:tcPr>
          <w:p w14:paraId="1D047D5C" w14:textId="77777777" w:rsidR="000A343D" w:rsidRPr="00CD6E34" w:rsidRDefault="000A343D" w:rsidP="00A324B3">
            <w:pPr>
              <w:contextualSpacing/>
              <w:cnfStyle w:val="000000100000" w:firstRow="0" w:lastRow="0" w:firstColumn="0" w:lastColumn="0" w:oddVBand="0" w:evenVBand="0" w:oddHBand="1" w:evenHBand="0" w:firstRowFirstColumn="0" w:firstRowLastColumn="0" w:lastRowFirstColumn="0" w:lastRowLastColumn="0"/>
              <w:rPr>
                <w:rFonts w:ascii="Aptos" w:hAnsi="Aptos"/>
                <w:sz w:val="18"/>
                <w:szCs w:val="18"/>
              </w:rPr>
            </w:pPr>
          </w:p>
        </w:tc>
        <w:tc>
          <w:tcPr>
            <w:tcW w:w="2340" w:type="dxa"/>
          </w:tcPr>
          <w:p w14:paraId="5049F34F" w14:textId="77777777" w:rsidR="000A343D" w:rsidRPr="00CD6E34" w:rsidRDefault="000A343D" w:rsidP="00A324B3">
            <w:pPr>
              <w:contextualSpacing/>
              <w:cnfStyle w:val="000000100000" w:firstRow="0" w:lastRow="0" w:firstColumn="0" w:lastColumn="0" w:oddVBand="0" w:evenVBand="0" w:oddHBand="1" w:evenHBand="0" w:firstRowFirstColumn="0" w:firstRowLastColumn="0" w:lastRowFirstColumn="0" w:lastRowLastColumn="0"/>
              <w:rPr>
                <w:rFonts w:ascii="Aptos" w:hAnsi="Aptos"/>
                <w:sz w:val="18"/>
                <w:szCs w:val="18"/>
              </w:rPr>
            </w:pPr>
          </w:p>
        </w:tc>
      </w:tr>
    </w:tbl>
    <w:p w14:paraId="453A88BC" w14:textId="77777777" w:rsidR="00B50F10" w:rsidRDefault="00B50F10" w:rsidP="00430249">
      <w:pPr>
        <w:spacing w:line="240" w:lineRule="auto"/>
        <w:contextualSpacing/>
        <w:rPr>
          <w:rFonts w:ascii="Aptos" w:hAnsi="Aptos"/>
        </w:rPr>
      </w:pPr>
    </w:p>
    <w:p w14:paraId="58AA7149" w14:textId="77777777" w:rsidR="00DC0F22" w:rsidRDefault="00DC0F22" w:rsidP="00430249">
      <w:pPr>
        <w:spacing w:line="240" w:lineRule="auto"/>
        <w:contextualSpacing/>
        <w:rPr>
          <w:rFonts w:ascii="Aptos" w:hAnsi="Aptos"/>
        </w:rPr>
      </w:pPr>
    </w:p>
    <w:p w14:paraId="44EAEB83" w14:textId="5126826C" w:rsidR="00DC0F22" w:rsidRPr="00DC0F22" w:rsidRDefault="00DC0F22" w:rsidP="00430249">
      <w:pPr>
        <w:spacing w:line="240" w:lineRule="auto"/>
        <w:contextualSpacing/>
        <w:rPr>
          <w:rFonts w:ascii="Aptos" w:hAnsi="Aptos"/>
          <w:b/>
          <w:bCs/>
          <w:sz w:val="26"/>
          <w:szCs w:val="26"/>
        </w:rPr>
      </w:pPr>
      <w:r w:rsidRPr="00DC0F22">
        <w:rPr>
          <w:rFonts w:ascii="Aptos" w:hAnsi="Aptos"/>
          <w:b/>
          <w:bCs/>
          <w:sz w:val="26"/>
          <w:szCs w:val="26"/>
          <w:highlight w:val="yellow"/>
        </w:rPr>
        <w:t xml:space="preserve">PART </w:t>
      </w:r>
      <w:r w:rsidR="00844847">
        <w:rPr>
          <w:rFonts w:ascii="Aptos" w:hAnsi="Aptos"/>
          <w:b/>
          <w:bCs/>
          <w:sz w:val="26"/>
          <w:szCs w:val="26"/>
          <w:highlight w:val="yellow"/>
        </w:rPr>
        <w:t>6</w:t>
      </w:r>
      <w:r w:rsidRPr="00DC0F22">
        <w:rPr>
          <w:rFonts w:ascii="Aptos" w:hAnsi="Aptos"/>
          <w:b/>
          <w:bCs/>
          <w:sz w:val="26"/>
          <w:szCs w:val="26"/>
          <w:highlight w:val="yellow"/>
        </w:rPr>
        <w:t xml:space="preserve">: </w:t>
      </w:r>
      <w:r w:rsidRPr="00922718">
        <w:rPr>
          <w:rFonts w:ascii="Aptos" w:hAnsi="Aptos"/>
          <w:b/>
          <w:bCs/>
          <w:sz w:val="26"/>
          <w:szCs w:val="26"/>
          <w:highlight w:val="yellow"/>
        </w:rPr>
        <w:t>REFLECTION</w:t>
      </w:r>
      <w:r w:rsidR="00922718" w:rsidRPr="00922718">
        <w:rPr>
          <w:rFonts w:ascii="Aptos" w:hAnsi="Aptos"/>
          <w:b/>
          <w:bCs/>
          <w:sz w:val="26"/>
          <w:szCs w:val="26"/>
          <w:highlight w:val="yellow"/>
        </w:rPr>
        <w:t xml:space="preserve"> ON THE ENTIRE PROCESS</w:t>
      </w:r>
    </w:p>
    <w:p w14:paraId="1B778A89" w14:textId="77777777" w:rsidR="00DC0F22" w:rsidRDefault="00DC0F22" w:rsidP="00430249">
      <w:pPr>
        <w:spacing w:line="240" w:lineRule="auto"/>
        <w:contextualSpacing/>
        <w:rPr>
          <w:rFonts w:ascii="Aptos" w:hAnsi="Aptos"/>
        </w:rPr>
      </w:pPr>
    </w:p>
    <w:p w14:paraId="679DF1FA" w14:textId="6FFEB8BF" w:rsidR="00DC0F22" w:rsidRDefault="0002744A" w:rsidP="00DC0F22">
      <w:pPr>
        <w:spacing w:line="240" w:lineRule="auto"/>
        <w:rPr>
          <w:rFonts w:ascii="Aptos" w:hAnsi="Aptos"/>
          <w:sz w:val="20"/>
          <w:szCs w:val="20"/>
        </w:rPr>
      </w:pPr>
      <w:r>
        <w:rPr>
          <w:rFonts w:ascii="Aptos" w:hAnsi="Aptos"/>
          <w:sz w:val="20"/>
          <w:szCs w:val="20"/>
        </w:rPr>
        <w:t>W</w:t>
      </w:r>
      <w:r w:rsidR="00DC0F22" w:rsidRPr="00DC0F22">
        <w:rPr>
          <w:rFonts w:ascii="Aptos" w:hAnsi="Aptos"/>
          <w:sz w:val="20"/>
          <w:szCs w:val="20"/>
        </w:rPr>
        <w:t xml:space="preserve">rite a reflective paragraph </w:t>
      </w:r>
      <w:r>
        <w:rPr>
          <w:rFonts w:ascii="Aptos" w:hAnsi="Aptos"/>
          <w:sz w:val="20"/>
          <w:szCs w:val="20"/>
        </w:rPr>
        <w:t xml:space="preserve">for </w:t>
      </w:r>
      <w:r w:rsidRPr="0002744A">
        <w:rPr>
          <w:rFonts w:ascii="Aptos" w:hAnsi="Aptos"/>
          <w:b/>
          <w:bCs/>
          <w:sz w:val="20"/>
          <w:szCs w:val="20"/>
        </w:rPr>
        <w:t>Parts 1-5</w:t>
      </w:r>
      <w:r>
        <w:rPr>
          <w:rFonts w:ascii="Aptos" w:hAnsi="Aptos"/>
          <w:sz w:val="20"/>
          <w:szCs w:val="20"/>
        </w:rPr>
        <w:t>. Include</w:t>
      </w:r>
      <w:r w:rsidR="00DC0F22" w:rsidRPr="00DC0F22">
        <w:rPr>
          <w:rFonts w:ascii="Aptos" w:hAnsi="Aptos"/>
          <w:sz w:val="20"/>
          <w:szCs w:val="20"/>
        </w:rPr>
        <w:t>: (1) what you learned, (</w:t>
      </w:r>
      <w:r w:rsidR="00922718">
        <w:rPr>
          <w:rFonts w:ascii="Aptos" w:hAnsi="Aptos"/>
          <w:sz w:val="20"/>
          <w:szCs w:val="20"/>
        </w:rPr>
        <w:t>2</w:t>
      </w:r>
      <w:r w:rsidR="00DC0F22" w:rsidRPr="00DC0F22">
        <w:rPr>
          <w:rFonts w:ascii="Aptos" w:hAnsi="Aptos"/>
          <w:sz w:val="20"/>
          <w:szCs w:val="20"/>
        </w:rPr>
        <w:t>)  ahas</w:t>
      </w:r>
      <w:r>
        <w:rPr>
          <w:rFonts w:ascii="Aptos" w:hAnsi="Aptos"/>
          <w:sz w:val="20"/>
          <w:szCs w:val="20"/>
        </w:rPr>
        <w:t>, surprises, or insights</w:t>
      </w:r>
      <w:r w:rsidR="00DC0F22" w:rsidRPr="00DC0F22">
        <w:rPr>
          <w:rFonts w:ascii="Aptos" w:hAnsi="Aptos"/>
          <w:sz w:val="20"/>
          <w:szCs w:val="20"/>
        </w:rPr>
        <w:t xml:space="preserve">, </w:t>
      </w:r>
      <w:r w:rsidR="00922718">
        <w:rPr>
          <w:rFonts w:ascii="Aptos" w:hAnsi="Aptos"/>
          <w:sz w:val="20"/>
          <w:szCs w:val="20"/>
        </w:rPr>
        <w:t xml:space="preserve">and </w:t>
      </w:r>
      <w:r w:rsidR="00DC0F22" w:rsidRPr="00DC0F22">
        <w:rPr>
          <w:rFonts w:ascii="Aptos" w:hAnsi="Aptos"/>
          <w:sz w:val="20"/>
          <w:szCs w:val="20"/>
        </w:rPr>
        <w:t>(</w:t>
      </w:r>
      <w:r w:rsidR="00922718">
        <w:rPr>
          <w:rFonts w:ascii="Aptos" w:hAnsi="Aptos"/>
          <w:sz w:val="20"/>
          <w:szCs w:val="20"/>
        </w:rPr>
        <w:t>3</w:t>
      </w:r>
      <w:r w:rsidR="00DC0F22" w:rsidRPr="00DC0F22">
        <w:rPr>
          <w:rFonts w:ascii="Aptos" w:hAnsi="Aptos"/>
          <w:sz w:val="20"/>
          <w:szCs w:val="20"/>
        </w:rPr>
        <w:t xml:space="preserve">) </w:t>
      </w:r>
      <w:r w:rsidR="00BB7C60">
        <w:rPr>
          <w:rFonts w:ascii="Aptos" w:hAnsi="Aptos"/>
          <w:sz w:val="20"/>
          <w:szCs w:val="20"/>
        </w:rPr>
        <w:t xml:space="preserve">your goals—what </w:t>
      </w:r>
      <w:r w:rsidR="00DC0F22" w:rsidRPr="00DC0F22">
        <w:rPr>
          <w:rFonts w:ascii="Aptos" w:hAnsi="Aptos"/>
          <w:sz w:val="20"/>
          <w:szCs w:val="20"/>
        </w:rPr>
        <w:t xml:space="preserve">more you want to </w:t>
      </w:r>
      <w:r w:rsidR="00DC0F22">
        <w:rPr>
          <w:rFonts w:ascii="Aptos" w:hAnsi="Aptos"/>
          <w:sz w:val="20"/>
          <w:szCs w:val="20"/>
        </w:rPr>
        <w:t>do/</w:t>
      </w:r>
      <w:r w:rsidR="00DC0F22" w:rsidRPr="00DC0F22">
        <w:rPr>
          <w:rFonts w:ascii="Aptos" w:hAnsi="Aptos"/>
          <w:sz w:val="20"/>
          <w:szCs w:val="20"/>
        </w:rPr>
        <w:t>learn</w:t>
      </w:r>
      <w:r w:rsidR="00922718">
        <w:rPr>
          <w:rFonts w:ascii="Aptos" w:hAnsi="Aptos"/>
          <w:sz w:val="20"/>
          <w:szCs w:val="20"/>
        </w:rPr>
        <w:t>/plan</w:t>
      </w:r>
      <w:r w:rsidR="00DC0F22" w:rsidRPr="00DC0F22">
        <w:rPr>
          <w:rFonts w:ascii="Aptos" w:hAnsi="Aptos"/>
          <w:sz w:val="20"/>
          <w:szCs w:val="20"/>
        </w:rPr>
        <w:t>.</w:t>
      </w:r>
    </w:p>
    <w:p w14:paraId="388254CE" w14:textId="760E074C" w:rsidR="00DC0F22" w:rsidRPr="00DC0F22" w:rsidRDefault="00DC0F22" w:rsidP="00DC0F22">
      <w:pPr>
        <w:spacing w:line="240" w:lineRule="auto"/>
        <w:rPr>
          <w:rFonts w:ascii="Aptos" w:hAnsi="Aptos"/>
          <w:sz w:val="19"/>
          <w:szCs w:val="19"/>
        </w:rPr>
      </w:pPr>
      <w:r>
        <w:rPr>
          <w:rFonts w:ascii="Aptos" w:hAnsi="Aptos"/>
          <w:sz w:val="20"/>
          <w:szCs w:val="20"/>
        </w:rPr>
        <w:t>Additional suggestions to include in the reflections:</w:t>
      </w:r>
    </w:p>
    <w:p w14:paraId="753B530F" w14:textId="77777777" w:rsidR="00DC0F22" w:rsidRPr="00DC0F22" w:rsidRDefault="00DC0F22" w:rsidP="00DC0F22">
      <w:pPr>
        <w:pStyle w:val="ListParagraph"/>
        <w:numPr>
          <w:ilvl w:val="0"/>
          <w:numId w:val="20"/>
        </w:numPr>
        <w:spacing w:line="240" w:lineRule="auto"/>
        <w:rPr>
          <w:rFonts w:ascii="Aptos" w:hAnsi="Aptos"/>
          <w:b/>
          <w:bCs/>
          <w:sz w:val="19"/>
          <w:szCs w:val="19"/>
        </w:rPr>
      </w:pPr>
      <w:r w:rsidRPr="00DC0F22">
        <w:rPr>
          <w:rFonts w:ascii="Aptos" w:hAnsi="Aptos"/>
          <w:b/>
          <w:bCs/>
          <w:sz w:val="20"/>
          <w:szCs w:val="20"/>
        </w:rPr>
        <w:t>Part 1: Collection Overview</w:t>
      </w:r>
    </w:p>
    <w:p w14:paraId="1E4707A8" w14:textId="77777777" w:rsidR="00DC0F22" w:rsidRDefault="00DC0F22" w:rsidP="00DC0F22">
      <w:pPr>
        <w:pStyle w:val="ListParagraph"/>
        <w:numPr>
          <w:ilvl w:val="1"/>
          <w:numId w:val="20"/>
        </w:numPr>
        <w:spacing w:line="240" w:lineRule="auto"/>
        <w:rPr>
          <w:rFonts w:ascii="Aptos" w:hAnsi="Aptos"/>
          <w:sz w:val="19"/>
          <w:szCs w:val="19"/>
        </w:rPr>
      </w:pPr>
      <w:r w:rsidRPr="00DC0F22">
        <w:rPr>
          <w:rFonts w:ascii="Aptos" w:hAnsi="Aptos"/>
          <w:sz w:val="20"/>
          <w:szCs w:val="20"/>
        </w:rPr>
        <w:t>A</w:t>
      </w:r>
      <w:r w:rsidRPr="00DC0F22">
        <w:rPr>
          <w:rFonts w:ascii="Aptos" w:hAnsi="Aptos"/>
          <w:sz w:val="19"/>
          <w:szCs w:val="19"/>
        </w:rPr>
        <w:t>nalyze your findings.</w:t>
      </w:r>
    </w:p>
    <w:p w14:paraId="580A2EAD" w14:textId="77777777" w:rsidR="00DC0F22" w:rsidRDefault="00DC0F22" w:rsidP="00DC0F22">
      <w:pPr>
        <w:pStyle w:val="ListParagraph"/>
        <w:numPr>
          <w:ilvl w:val="1"/>
          <w:numId w:val="20"/>
        </w:numPr>
        <w:spacing w:line="240" w:lineRule="auto"/>
        <w:rPr>
          <w:rFonts w:ascii="Aptos" w:hAnsi="Aptos"/>
          <w:sz w:val="19"/>
          <w:szCs w:val="19"/>
        </w:rPr>
      </w:pPr>
      <w:r w:rsidRPr="00DC0F22">
        <w:rPr>
          <w:rFonts w:ascii="Aptos" w:hAnsi="Aptos"/>
          <w:sz w:val="19"/>
          <w:szCs w:val="19"/>
        </w:rPr>
        <w:t>How does your collection compare to Kerby’s Chart of Considerations?</w:t>
      </w:r>
    </w:p>
    <w:p w14:paraId="7F2A1CF5" w14:textId="37297D69" w:rsidR="00DC0F22" w:rsidRDefault="00DC0F22" w:rsidP="00DC0F22">
      <w:pPr>
        <w:pStyle w:val="ListParagraph"/>
        <w:numPr>
          <w:ilvl w:val="1"/>
          <w:numId w:val="20"/>
        </w:numPr>
        <w:spacing w:line="240" w:lineRule="auto"/>
        <w:rPr>
          <w:rFonts w:ascii="Aptos" w:hAnsi="Aptos"/>
          <w:sz w:val="19"/>
          <w:szCs w:val="19"/>
        </w:rPr>
      </w:pPr>
      <w:r w:rsidRPr="00DC0F22">
        <w:rPr>
          <w:rFonts w:ascii="Aptos" w:hAnsi="Aptos"/>
          <w:sz w:val="19"/>
          <w:szCs w:val="19"/>
        </w:rPr>
        <w:t xml:space="preserve">Do </w:t>
      </w:r>
      <w:r w:rsidR="00072CE9">
        <w:rPr>
          <w:rFonts w:ascii="Aptos" w:hAnsi="Aptos"/>
          <w:sz w:val="19"/>
          <w:szCs w:val="19"/>
        </w:rPr>
        <w:t>databases or eBooks affect your print needs?</w:t>
      </w:r>
    </w:p>
    <w:p w14:paraId="40A06C5F" w14:textId="15AC3158" w:rsidR="005D52FE" w:rsidRDefault="00072CE9" w:rsidP="00DC0F22">
      <w:pPr>
        <w:pStyle w:val="ListParagraph"/>
        <w:numPr>
          <w:ilvl w:val="1"/>
          <w:numId w:val="20"/>
        </w:numPr>
        <w:spacing w:line="240" w:lineRule="auto"/>
        <w:rPr>
          <w:rFonts w:ascii="Aptos" w:hAnsi="Aptos"/>
          <w:sz w:val="19"/>
          <w:szCs w:val="19"/>
        </w:rPr>
      </w:pPr>
      <w:r>
        <w:rPr>
          <w:rFonts w:ascii="Aptos" w:hAnsi="Aptos"/>
          <w:sz w:val="19"/>
          <w:szCs w:val="19"/>
        </w:rPr>
        <w:t>What’s your ideal books-per-student ratio?</w:t>
      </w:r>
    </w:p>
    <w:p w14:paraId="7A29E919" w14:textId="23DD1F55" w:rsidR="00DC0F22" w:rsidRPr="00072CE9" w:rsidRDefault="00072CE9" w:rsidP="00DC0F22">
      <w:pPr>
        <w:pStyle w:val="ListParagraph"/>
        <w:numPr>
          <w:ilvl w:val="1"/>
          <w:numId w:val="20"/>
        </w:numPr>
        <w:spacing w:line="240" w:lineRule="auto"/>
        <w:rPr>
          <w:rFonts w:ascii="Aptos" w:hAnsi="Aptos"/>
          <w:sz w:val="19"/>
          <w:szCs w:val="19"/>
        </w:rPr>
      </w:pPr>
      <w:r w:rsidRPr="00072CE9">
        <w:rPr>
          <w:rFonts w:ascii="Aptos" w:hAnsi="Aptos"/>
          <w:sz w:val="19"/>
          <w:szCs w:val="19"/>
        </w:rPr>
        <w:t>What 3 sections need the most attention?</w:t>
      </w:r>
    </w:p>
    <w:p w14:paraId="3FBE42D4" w14:textId="06B71901" w:rsidR="00DC0F22" w:rsidRDefault="00072CE9" w:rsidP="00DC0F22">
      <w:pPr>
        <w:pStyle w:val="ListParagraph"/>
        <w:numPr>
          <w:ilvl w:val="1"/>
          <w:numId w:val="20"/>
        </w:numPr>
        <w:spacing w:line="240" w:lineRule="auto"/>
        <w:rPr>
          <w:rFonts w:ascii="Aptos" w:hAnsi="Aptos"/>
          <w:sz w:val="19"/>
          <w:szCs w:val="19"/>
        </w:rPr>
      </w:pPr>
      <w:r>
        <w:rPr>
          <w:rFonts w:ascii="Aptos" w:hAnsi="Aptos"/>
          <w:sz w:val="19"/>
          <w:szCs w:val="19"/>
        </w:rPr>
        <w:t xml:space="preserve">Identify </w:t>
      </w:r>
      <w:r w:rsidR="00DC0F22" w:rsidRPr="00DC0F22">
        <w:rPr>
          <w:rFonts w:ascii="Aptos" w:hAnsi="Aptos"/>
          <w:sz w:val="19"/>
          <w:szCs w:val="19"/>
        </w:rPr>
        <w:t>strategies to improve circulation</w:t>
      </w:r>
      <w:r>
        <w:rPr>
          <w:rFonts w:ascii="Aptos" w:hAnsi="Aptos"/>
          <w:sz w:val="19"/>
          <w:szCs w:val="19"/>
        </w:rPr>
        <w:t>.</w:t>
      </w:r>
      <w:r w:rsidR="00DC0F22" w:rsidRPr="00DC0F22">
        <w:rPr>
          <w:rFonts w:ascii="Aptos" w:hAnsi="Aptos"/>
          <w:sz w:val="19"/>
          <w:szCs w:val="19"/>
        </w:rPr>
        <w:t xml:space="preserve"> </w:t>
      </w:r>
    </w:p>
    <w:p w14:paraId="1F5567A4" w14:textId="22D86417" w:rsidR="00844847" w:rsidRDefault="00844847" w:rsidP="00DC0F22">
      <w:pPr>
        <w:pStyle w:val="ListParagraph"/>
        <w:numPr>
          <w:ilvl w:val="0"/>
          <w:numId w:val="20"/>
        </w:numPr>
        <w:spacing w:line="240" w:lineRule="auto"/>
        <w:rPr>
          <w:rFonts w:ascii="Aptos" w:hAnsi="Aptos"/>
          <w:b/>
          <w:bCs/>
          <w:sz w:val="19"/>
          <w:szCs w:val="19"/>
        </w:rPr>
      </w:pPr>
      <w:r>
        <w:rPr>
          <w:rFonts w:ascii="Aptos" w:hAnsi="Aptos"/>
          <w:b/>
          <w:bCs/>
          <w:sz w:val="19"/>
          <w:szCs w:val="19"/>
        </w:rPr>
        <w:t>Part 3: Analysis to Improve Age of Collection</w:t>
      </w:r>
    </w:p>
    <w:p w14:paraId="3B5F4F70" w14:textId="23C6F4C8" w:rsidR="00922718" w:rsidRPr="00922718" w:rsidRDefault="00072CE9" w:rsidP="00922718">
      <w:pPr>
        <w:pStyle w:val="ListParagraph"/>
        <w:numPr>
          <w:ilvl w:val="1"/>
          <w:numId w:val="20"/>
        </w:numPr>
        <w:spacing w:line="240" w:lineRule="auto"/>
        <w:rPr>
          <w:rFonts w:ascii="Aptos" w:hAnsi="Aptos"/>
          <w:b/>
          <w:bCs/>
          <w:sz w:val="19"/>
          <w:szCs w:val="19"/>
        </w:rPr>
      </w:pPr>
      <w:r>
        <w:rPr>
          <w:rFonts w:ascii="Aptos" w:hAnsi="Aptos"/>
          <w:sz w:val="19"/>
          <w:szCs w:val="19"/>
        </w:rPr>
        <w:t>Are the suggested weeding numbers realistic?</w:t>
      </w:r>
      <w:r w:rsidR="002B7900">
        <w:rPr>
          <w:rFonts w:ascii="Aptos" w:hAnsi="Aptos"/>
          <w:sz w:val="19"/>
          <w:szCs w:val="19"/>
        </w:rPr>
        <w:t xml:space="preserve"> Why?</w:t>
      </w:r>
    </w:p>
    <w:p w14:paraId="61761DD5" w14:textId="77777777" w:rsidR="00922718" w:rsidRPr="00922718" w:rsidRDefault="00922718" w:rsidP="00922718">
      <w:pPr>
        <w:pStyle w:val="ListParagraph"/>
        <w:numPr>
          <w:ilvl w:val="0"/>
          <w:numId w:val="20"/>
        </w:numPr>
        <w:rPr>
          <w:rFonts w:ascii="Aptos" w:hAnsi="Aptos"/>
          <w:b/>
          <w:color w:val="212121"/>
          <w:sz w:val="20"/>
          <w:szCs w:val="20"/>
        </w:rPr>
      </w:pPr>
      <w:r w:rsidRPr="00922718">
        <w:rPr>
          <w:rFonts w:ascii="Aptos" w:hAnsi="Aptos"/>
          <w:b/>
          <w:color w:val="212121"/>
          <w:sz w:val="20"/>
          <w:szCs w:val="20"/>
        </w:rPr>
        <w:t>Part 4: Analysis to Estimate Costs for Improvement</w:t>
      </w:r>
    </w:p>
    <w:p w14:paraId="1B00E6C3" w14:textId="6B4D81CB" w:rsidR="00922718" w:rsidRDefault="002B7900" w:rsidP="00922718">
      <w:pPr>
        <w:pStyle w:val="ListParagraph"/>
        <w:numPr>
          <w:ilvl w:val="1"/>
          <w:numId w:val="20"/>
        </w:numPr>
        <w:spacing w:line="240" w:lineRule="auto"/>
        <w:rPr>
          <w:rFonts w:ascii="Aptos" w:hAnsi="Aptos"/>
          <w:sz w:val="19"/>
          <w:szCs w:val="19"/>
        </w:rPr>
      </w:pPr>
      <w:r>
        <w:rPr>
          <w:rFonts w:ascii="Aptos" w:hAnsi="Aptos"/>
          <w:sz w:val="19"/>
          <w:szCs w:val="19"/>
        </w:rPr>
        <w:t>Is the cost of updating your collection manageable?</w:t>
      </w:r>
    </w:p>
    <w:p w14:paraId="20A8DE34" w14:textId="7E8E385C" w:rsidR="002B7900" w:rsidRDefault="002B7900" w:rsidP="00922718">
      <w:pPr>
        <w:pStyle w:val="ListParagraph"/>
        <w:numPr>
          <w:ilvl w:val="1"/>
          <w:numId w:val="20"/>
        </w:numPr>
        <w:spacing w:line="240" w:lineRule="auto"/>
        <w:rPr>
          <w:rFonts w:ascii="Aptos" w:hAnsi="Aptos"/>
          <w:sz w:val="19"/>
          <w:szCs w:val="19"/>
        </w:rPr>
      </w:pPr>
      <w:r>
        <w:rPr>
          <w:rFonts w:ascii="Aptos" w:hAnsi="Aptos"/>
          <w:sz w:val="19"/>
          <w:szCs w:val="19"/>
        </w:rPr>
        <w:t>How could you present a reasonable budget to a principal?</w:t>
      </w:r>
    </w:p>
    <w:p w14:paraId="6DC2E109" w14:textId="4885D779" w:rsidR="00DC0F22" w:rsidRPr="00DC0F22" w:rsidRDefault="00DC0F22" w:rsidP="00DC0F22">
      <w:pPr>
        <w:pStyle w:val="ListParagraph"/>
        <w:numPr>
          <w:ilvl w:val="0"/>
          <w:numId w:val="20"/>
        </w:numPr>
        <w:spacing w:line="240" w:lineRule="auto"/>
        <w:rPr>
          <w:rFonts w:ascii="Aptos" w:hAnsi="Aptos"/>
          <w:b/>
          <w:bCs/>
          <w:sz w:val="19"/>
          <w:szCs w:val="19"/>
        </w:rPr>
      </w:pPr>
      <w:r w:rsidRPr="00DC0F22">
        <w:rPr>
          <w:rFonts w:ascii="Aptos" w:hAnsi="Aptos"/>
          <w:b/>
          <w:bCs/>
          <w:sz w:val="19"/>
          <w:szCs w:val="19"/>
        </w:rPr>
        <w:t xml:space="preserve">Part </w:t>
      </w:r>
      <w:r w:rsidR="00922718">
        <w:rPr>
          <w:rFonts w:ascii="Aptos" w:hAnsi="Aptos"/>
          <w:b/>
          <w:bCs/>
          <w:sz w:val="19"/>
          <w:szCs w:val="19"/>
        </w:rPr>
        <w:t>5</w:t>
      </w:r>
      <w:r w:rsidRPr="00DC0F22">
        <w:rPr>
          <w:rFonts w:ascii="Aptos" w:hAnsi="Aptos"/>
          <w:b/>
          <w:bCs/>
          <w:sz w:val="19"/>
          <w:szCs w:val="19"/>
        </w:rPr>
        <w:t>: Analysis by Diversity</w:t>
      </w:r>
    </w:p>
    <w:p w14:paraId="7D165845" w14:textId="76FEDC9A" w:rsidR="00DC0F22" w:rsidRDefault="002B7900" w:rsidP="00DC0F22">
      <w:pPr>
        <w:pStyle w:val="ListParagraph"/>
        <w:numPr>
          <w:ilvl w:val="1"/>
          <w:numId w:val="20"/>
        </w:numPr>
        <w:spacing w:line="240" w:lineRule="auto"/>
        <w:rPr>
          <w:rFonts w:ascii="Aptos" w:hAnsi="Aptos"/>
          <w:sz w:val="19"/>
          <w:szCs w:val="19"/>
        </w:rPr>
      </w:pPr>
      <w:r>
        <w:rPr>
          <w:rFonts w:ascii="Aptos" w:hAnsi="Aptos"/>
          <w:sz w:val="19"/>
          <w:szCs w:val="19"/>
        </w:rPr>
        <w:t>Which tool did you use and why?</w:t>
      </w:r>
    </w:p>
    <w:p w14:paraId="3F728CF0" w14:textId="68E06CE8" w:rsidR="00DC0F22" w:rsidRDefault="002B7900" w:rsidP="00DC0F22">
      <w:pPr>
        <w:pStyle w:val="ListParagraph"/>
        <w:numPr>
          <w:ilvl w:val="1"/>
          <w:numId w:val="20"/>
        </w:numPr>
        <w:spacing w:line="240" w:lineRule="auto"/>
        <w:rPr>
          <w:rFonts w:ascii="Aptos" w:hAnsi="Aptos"/>
          <w:sz w:val="19"/>
          <w:szCs w:val="19"/>
        </w:rPr>
      </w:pPr>
      <w:r>
        <w:rPr>
          <w:rFonts w:ascii="Aptos" w:hAnsi="Aptos"/>
          <w:sz w:val="19"/>
          <w:szCs w:val="19"/>
        </w:rPr>
        <w:t>Which diverse topics did you focus on and why?</w:t>
      </w:r>
    </w:p>
    <w:p w14:paraId="582A44FF" w14:textId="474093A0" w:rsidR="00DC0F22" w:rsidRPr="00DC0F22" w:rsidRDefault="002B7900" w:rsidP="00DC0F22">
      <w:pPr>
        <w:pStyle w:val="ListParagraph"/>
        <w:numPr>
          <w:ilvl w:val="1"/>
          <w:numId w:val="20"/>
        </w:numPr>
        <w:spacing w:line="240" w:lineRule="auto"/>
        <w:rPr>
          <w:rFonts w:ascii="Aptos" w:hAnsi="Aptos"/>
          <w:sz w:val="19"/>
          <w:szCs w:val="19"/>
        </w:rPr>
      </w:pPr>
      <w:r>
        <w:rPr>
          <w:rFonts w:ascii="Aptos" w:hAnsi="Aptos"/>
          <w:sz w:val="19"/>
          <w:szCs w:val="19"/>
        </w:rPr>
        <w:t>What challenges did you face finding current, essential titles?</w:t>
      </w:r>
    </w:p>
    <w:p w14:paraId="2DA2204F" w14:textId="77777777" w:rsidR="00DC0F22" w:rsidRPr="00CD6E34" w:rsidRDefault="00DC0F22" w:rsidP="00430249">
      <w:pPr>
        <w:spacing w:line="240" w:lineRule="auto"/>
        <w:contextualSpacing/>
        <w:rPr>
          <w:rFonts w:ascii="Aptos" w:hAnsi="Aptos"/>
        </w:rPr>
      </w:pPr>
    </w:p>
    <w:p w14:paraId="1DFFA7E5" w14:textId="77777777" w:rsidR="00DC0F22" w:rsidRPr="00CD6E34" w:rsidRDefault="00DC0F22">
      <w:pPr>
        <w:spacing w:line="240" w:lineRule="auto"/>
        <w:contextualSpacing/>
        <w:rPr>
          <w:rFonts w:ascii="Aptos" w:hAnsi="Aptos"/>
        </w:rPr>
      </w:pPr>
    </w:p>
    <w:sectPr w:rsidR="00DC0F22" w:rsidRPr="00CD6E34" w:rsidSect="00844847">
      <w:headerReference w:type="default" r:id="rId8"/>
      <w:pgSz w:w="12240" w:h="15840"/>
      <w:pgMar w:top="28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4351F" w14:textId="77777777" w:rsidR="002C34AC" w:rsidRDefault="002C34AC" w:rsidP="00464BDE">
      <w:pPr>
        <w:spacing w:after="0" w:line="240" w:lineRule="auto"/>
      </w:pPr>
      <w:r>
        <w:separator/>
      </w:r>
    </w:p>
  </w:endnote>
  <w:endnote w:type="continuationSeparator" w:id="0">
    <w:p w14:paraId="4A938D03" w14:textId="77777777" w:rsidR="002C34AC" w:rsidRDefault="002C34AC" w:rsidP="00464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72FDF" w14:textId="77777777" w:rsidR="002C34AC" w:rsidRDefault="002C34AC" w:rsidP="00464BDE">
      <w:pPr>
        <w:spacing w:after="0" w:line="240" w:lineRule="auto"/>
      </w:pPr>
      <w:r>
        <w:separator/>
      </w:r>
    </w:p>
  </w:footnote>
  <w:footnote w:type="continuationSeparator" w:id="0">
    <w:p w14:paraId="1090E204" w14:textId="77777777" w:rsidR="002C34AC" w:rsidRDefault="002C34AC" w:rsidP="00464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269BE" w14:textId="28292BB8" w:rsidR="00AF0306" w:rsidRPr="00CD6E34" w:rsidRDefault="00952872">
    <w:pPr>
      <w:pStyle w:val="Header"/>
      <w:jc w:val="right"/>
      <w:rPr>
        <w:sz w:val="16"/>
        <w:szCs w:val="16"/>
      </w:rPr>
    </w:pPr>
    <w:r>
      <w:rPr>
        <w:sz w:val="16"/>
        <w:szCs w:val="16"/>
      </w:rPr>
      <w:t>6-</w:t>
    </w:r>
    <w:r w:rsidR="002F5CE2">
      <w:rPr>
        <w:sz w:val="16"/>
        <w:szCs w:val="16"/>
      </w:rPr>
      <w:t>10</w:t>
    </w:r>
    <w:r w:rsidR="000A343D" w:rsidRPr="00CD6E34">
      <w:rPr>
        <w:sz w:val="16"/>
        <w:szCs w:val="16"/>
      </w:rPr>
      <w:t>-2025</w:t>
    </w:r>
    <w:r w:rsidR="00AF0306" w:rsidRPr="00CD6E34">
      <w:rPr>
        <w:sz w:val="16"/>
        <w:szCs w:val="16"/>
      </w:rPr>
      <w:t xml:space="preserve"> </w:t>
    </w:r>
    <w:r w:rsidR="005C0EDF" w:rsidRPr="00CD6E34">
      <w:rPr>
        <w:sz w:val="16"/>
        <w:szCs w:val="16"/>
      </w:rPr>
      <w:t>Kerby</w:t>
    </w:r>
    <w:r w:rsidR="00AF0306" w:rsidRPr="00CD6E34">
      <w:rPr>
        <w:sz w:val="16"/>
        <w:szCs w:val="16"/>
      </w:rPr>
      <w:t xml:space="preserve"> / p. </w:t>
    </w:r>
    <w:sdt>
      <w:sdtPr>
        <w:rPr>
          <w:sz w:val="16"/>
          <w:szCs w:val="16"/>
        </w:rPr>
        <w:id w:val="-494497462"/>
        <w:docPartObj>
          <w:docPartGallery w:val="Page Numbers (Top of Page)"/>
          <w:docPartUnique/>
        </w:docPartObj>
      </w:sdtPr>
      <w:sdtEndPr>
        <w:rPr>
          <w:noProof/>
        </w:rPr>
      </w:sdtEndPr>
      <w:sdtContent>
        <w:r w:rsidR="00AF0306" w:rsidRPr="00CD6E34">
          <w:rPr>
            <w:sz w:val="16"/>
            <w:szCs w:val="16"/>
          </w:rPr>
          <w:fldChar w:fldCharType="begin"/>
        </w:r>
        <w:r w:rsidR="00AF0306" w:rsidRPr="00CD6E34">
          <w:rPr>
            <w:sz w:val="16"/>
            <w:szCs w:val="16"/>
          </w:rPr>
          <w:instrText xml:space="preserve"> PAGE   \* MERGEFORMAT </w:instrText>
        </w:r>
        <w:r w:rsidR="00AF0306" w:rsidRPr="00CD6E34">
          <w:rPr>
            <w:sz w:val="16"/>
            <w:szCs w:val="16"/>
          </w:rPr>
          <w:fldChar w:fldCharType="separate"/>
        </w:r>
        <w:r w:rsidR="00AF0306" w:rsidRPr="00CD6E34">
          <w:rPr>
            <w:noProof/>
            <w:sz w:val="16"/>
            <w:szCs w:val="16"/>
          </w:rPr>
          <w:t>2</w:t>
        </w:r>
        <w:r w:rsidR="00AF0306" w:rsidRPr="00CD6E34">
          <w:rPr>
            <w:noProof/>
            <w:sz w:val="16"/>
            <w:szCs w:val="16"/>
          </w:rPr>
          <w:fldChar w:fldCharType="end"/>
        </w:r>
      </w:sdtContent>
    </w:sdt>
  </w:p>
  <w:p w14:paraId="23F3F638" w14:textId="77777777" w:rsidR="00464BDE" w:rsidRDefault="00464B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12A8C"/>
    <w:multiLevelType w:val="hybridMultilevel"/>
    <w:tmpl w:val="5F50D6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4E7515"/>
    <w:multiLevelType w:val="hybridMultilevel"/>
    <w:tmpl w:val="D9289000"/>
    <w:lvl w:ilvl="0" w:tplc="8456585C">
      <w:start w:val="1"/>
      <w:numFmt w:val="decimal"/>
      <w:lvlText w:val="%1."/>
      <w:lvlJc w:val="left"/>
      <w:pPr>
        <w:ind w:left="216" w:hanging="216"/>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40DE9"/>
    <w:multiLevelType w:val="hybridMultilevel"/>
    <w:tmpl w:val="BCE04E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597759"/>
    <w:multiLevelType w:val="hybridMultilevel"/>
    <w:tmpl w:val="B8D2E54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C018C"/>
    <w:multiLevelType w:val="hybridMultilevel"/>
    <w:tmpl w:val="EBE41500"/>
    <w:lvl w:ilvl="0" w:tplc="FFFFFFFF">
      <w:start w:val="1"/>
      <w:numFmt w:val="decimal"/>
      <w:lvlText w:val="%1."/>
      <w:lvlJc w:val="left"/>
      <w:pPr>
        <w:ind w:left="216" w:hanging="216"/>
      </w:pPr>
      <w:rPr>
        <w:rFonts w:hint="default"/>
      </w:rPr>
    </w:lvl>
    <w:lvl w:ilvl="1" w:tplc="FFFFFFFF">
      <w:start w:val="1"/>
      <w:numFmt w:val="decimal"/>
      <w:lvlText w:val="4.%2"/>
      <w:lvlJc w:val="left"/>
      <w:pPr>
        <w:ind w:left="1296" w:hanging="360"/>
      </w:pPr>
      <w:rPr>
        <w:rFonts w:hint="default"/>
      </w:rPr>
    </w:lvl>
    <w:lvl w:ilvl="2" w:tplc="FFFFFFFF" w:tentative="1">
      <w:start w:val="1"/>
      <w:numFmt w:val="lowerRoman"/>
      <w:lvlText w:val="%3."/>
      <w:lvlJc w:val="right"/>
      <w:pPr>
        <w:ind w:left="2016" w:hanging="180"/>
      </w:pPr>
    </w:lvl>
    <w:lvl w:ilvl="3" w:tplc="FFFFFFFF" w:tentative="1">
      <w:start w:val="1"/>
      <w:numFmt w:val="decimal"/>
      <w:lvlText w:val="%4."/>
      <w:lvlJc w:val="left"/>
      <w:pPr>
        <w:ind w:left="2736" w:hanging="360"/>
      </w:pPr>
    </w:lvl>
    <w:lvl w:ilvl="4" w:tplc="FFFFFFFF" w:tentative="1">
      <w:start w:val="1"/>
      <w:numFmt w:val="lowerLetter"/>
      <w:lvlText w:val="%5."/>
      <w:lvlJc w:val="left"/>
      <w:pPr>
        <w:ind w:left="3456" w:hanging="360"/>
      </w:pPr>
    </w:lvl>
    <w:lvl w:ilvl="5" w:tplc="FFFFFFFF" w:tentative="1">
      <w:start w:val="1"/>
      <w:numFmt w:val="lowerRoman"/>
      <w:lvlText w:val="%6."/>
      <w:lvlJc w:val="right"/>
      <w:pPr>
        <w:ind w:left="4176" w:hanging="180"/>
      </w:pPr>
    </w:lvl>
    <w:lvl w:ilvl="6" w:tplc="FFFFFFFF" w:tentative="1">
      <w:start w:val="1"/>
      <w:numFmt w:val="decimal"/>
      <w:lvlText w:val="%7."/>
      <w:lvlJc w:val="left"/>
      <w:pPr>
        <w:ind w:left="4896" w:hanging="360"/>
      </w:pPr>
    </w:lvl>
    <w:lvl w:ilvl="7" w:tplc="FFFFFFFF" w:tentative="1">
      <w:start w:val="1"/>
      <w:numFmt w:val="lowerLetter"/>
      <w:lvlText w:val="%8."/>
      <w:lvlJc w:val="left"/>
      <w:pPr>
        <w:ind w:left="5616" w:hanging="360"/>
      </w:pPr>
    </w:lvl>
    <w:lvl w:ilvl="8" w:tplc="FFFFFFFF" w:tentative="1">
      <w:start w:val="1"/>
      <w:numFmt w:val="lowerRoman"/>
      <w:lvlText w:val="%9."/>
      <w:lvlJc w:val="right"/>
      <w:pPr>
        <w:ind w:left="6336" w:hanging="180"/>
      </w:pPr>
    </w:lvl>
  </w:abstractNum>
  <w:abstractNum w:abstractNumId="5" w15:restartNumberingAfterBreak="0">
    <w:nsid w:val="1C1C1B2E"/>
    <w:multiLevelType w:val="hybridMultilevel"/>
    <w:tmpl w:val="C1F094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252F3C"/>
    <w:multiLevelType w:val="hybridMultilevel"/>
    <w:tmpl w:val="4DF05A26"/>
    <w:lvl w:ilvl="0" w:tplc="31481F4A">
      <w:start w:val="1"/>
      <w:numFmt w:val="decimal"/>
      <w:lvlText w:val="%1."/>
      <w:lvlJc w:val="left"/>
      <w:pPr>
        <w:ind w:left="216" w:hanging="216"/>
      </w:pPr>
      <w:rPr>
        <w:rFonts w:hint="default"/>
      </w:rPr>
    </w:lvl>
    <w:lvl w:ilvl="1" w:tplc="707A53C6">
      <w:start w:val="1"/>
      <w:numFmt w:val="decimal"/>
      <w:lvlText w:val="4.%2"/>
      <w:lvlJc w:val="left"/>
      <w:pPr>
        <w:ind w:left="1296" w:hanging="360"/>
      </w:pPr>
      <w:rPr>
        <w:rFonts w:hint="default"/>
      </w:r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7" w15:restartNumberingAfterBreak="0">
    <w:nsid w:val="2A7807F2"/>
    <w:multiLevelType w:val="hybridMultilevel"/>
    <w:tmpl w:val="DDA8F11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A6B5E"/>
    <w:multiLevelType w:val="hybridMultilevel"/>
    <w:tmpl w:val="6E2C2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D4353"/>
    <w:multiLevelType w:val="hybridMultilevel"/>
    <w:tmpl w:val="BCE04E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B744BA"/>
    <w:multiLevelType w:val="hybridMultilevel"/>
    <w:tmpl w:val="059A65C8"/>
    <w:lvl w:ilvl="0" w:tplc="6B08922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6A5E58"/>
    <w:multiLevelType w:val="hybridMultilevel"/>
    <w:tmpl w:val="472E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EE5B78"/>
    <w:multiLevelType w:val="hybridMultilevel"/>
    <w:tmpl w:val="5F50D6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450CC3"/>
    <w:multiLevelType w:val="hybridMultilevel"/>
    <w:tmpl w:val="EC7282F4"/>
    <w:lvl w:ilvl="0" w:tplc="4B0465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891480"/>
    <w:multiLevelType w:val="hybridMultilevel"/>
    <w:tmpl w:val="1982EAC8"/>
    <w:lvl w:ilvl="0" w:tplc="6EFE924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7F7762"/>
    <w:multiLevelType w:val="hybridMultilevel"/>
    <w:tmpl w:val="61CAF3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B6861C0"/>
    <w:multiLevelType w:val="hybridMultilevel"/>
    <w:tmpl w:val="BCE04E9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BF046AF"/>
    <w:multiLevelType w:val="hybridMultilevel"/>
    <w:tmpl w:val="61580C04"/>
    <w:lvl w:ilvl="0" w:tplc="7ACECC84">
      <w:start w:val="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7048FB"/>
    <w:multiLevelType w:val="hybridMultilevel"/>
    <w:tmpl w:val="3738C49C"/>
    <w:lvl w:ilvl="0" w:tplc="0409000F">
      <w:start w:val="1"/>
      <w:numFmt w:val="decimal"/>
      <w:lvlText w:val="%1."/>
      <w:lvlJc w:val="left"/>
      <w:pPr>
        <w:ind w:left="720" w:hanging="360"/>
      </w:pPr>
    </w:lvl>
    <w:lvl w:ilvl="1" w:tplc="385810EC">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7F47AB"/>
    <w:multiLevelType w:val="hybridMultilevel"/>
    <w:tmpl w:val="5A609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1512EE"/>
    <w:multiLevelType w:val="multilevel"/>
    <w:tmpl w:val="4A7491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9756151"/>
    <w:multiLevelType w:val="hybridMultilevel"/>
    <w:tmpl w:val="67581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8C5407"/>
    <w:multiLevelType w:val="hybridMultilevel"/>
    <w:tmpl w:val="BCE04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4959778">
    <w:abstractNumId w:val="6"/>
  </w:num>
  <w:num w:numId="2" w16cid:durableId="1995259155">
    <w:abstractNumId w:val="13"/>
  </w:num>
  <w:num w:numId="3" w16cid:durableId="1179852656">
    <w:abstractNumId w:val="17"/>
  </w:num>
  <w:num w:numId="4" w16cid:durableId="1776289699">
    <w:abstractNumId w:val="14"/>
  </w:num>
  <w:num w:numId="5" w16cid:durableId="302781845">
    <w:abstractNumId w:val="10"/>
  </w:num>
  <w:num w:numId="6" w16cid:durableId="894317223">
    <w:abstractNumId w:val="19"/>
  </w:num>
  <w:num w:numId="7" w16cid:durableId="1608079028">
    <w:abstractNumId w:val="20"/>
  </w:num>
  <w:num w:numId="8" w16cid:durableId="261695049">
    <w:abstractNumId w:val="22"/>
  </w:num>
  <w:num w:numId="9" w16cid:durableId="1173570609">
    <w:abstractNumId w:val="12"/>
  </w:num>
  <w:num w:numId="10" w16cid:durableId="268395536">
    <w:abstractNumId w:val="21"/>
  </w:num>
  <w:num w:numId="11" w16cid:durableId="511340108">
    <w:abstractNumId w:val="7"/>
  </w:num>
  <w:num w:numId="12" w16cid:durableId="20135880">
    <w:abstractNumId w:val="5"/>
  </w:num>
  <w:num w:numId="13" w16cid:durableId="1407848665">
    <w:abstractNumId w:val="16"/>
  </w:num>
  <w:num w:numId="14" w16cid:durableId="35085529">
    <w:abstractNumId w:val="0"/>
  </w:num>
  <w:num w:numId="15" w16cid:durableId="1092822119">
    <w:abstractNumId w:val="8"/>
  </w:num>
  <w:num w:numId="16" w16cid:durableId="225803953">
    <w:abstractNumId w:val="4"/>
  </w:num>
  <w:num w:numId="17" w16cid:durableId="1402215489">
    <w:abstractNumId w:val="1"/>
  </w:num>
  <w:num w:numId="18" w16cid:durableId="714548421">
    <w:abstractNumId w:val="15"/>
  </w:num>
  <w:num w:numId="19" w16cid:durableId="263802767">
    <w:abstractNumId w:val="9"/>
  </w:num>
  <w:num w:numId="20" w16cid:durableId="1953705391">
    <w:abstractNumId w:val="18"/>
  </w:num>
  <w:num w:numId="21" w16cid:durableId="1668555783">
    <w:abstractNumId w:val="2"/>
  </w:num>
  <w:num w:numId="22" w16cid:durableId="208349296">
    <w:abstractNumId w:val="3"/>
  </w:num>
  <w:num w:numId="23" w16cid:durableId="6390740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2DA"/>
    <w:rsid w:val="000202EC"/>
    <w:rsid w:val="0002744A"/>
    <w:rsid w:val="00061959"/>
    <w:rsid w:val="00072CE9"/>
    <w:rsid w:val="00083084"/>
    <w:rsid w:val="00090FA3"/>
    <w:rsid w:val="000A2970"/>
    <w:rsid w:val="000A343D"/>
    <w:rsid w:val="000B6B0F"/>
    <w:rsid w:val="000C1617"/>
    <w:rsid w:val="000C2FAD"/>
    <w:rsid w:val="000D5178"/>
    <w:rsid w:val="000D5E05"/>
    <w:rsid w:val="000E1183"/>
    <w:rsid w:val="000E2223"/>
    <w:rsid w:val="000E398C"/>
    <w:rsid w:val="000F0707"/>
    <w:rsid w:val="000F4474"/>
    <w:rsid w:val="001178C2"/>
    <w:rsid w:val="00143053"/>
    <w:rsid w:val="001627EA"/>
    <w:rsid w:val="00186C14"/>
    <w:rsid w:val="001A1561"/>
    <w:rsid w:val="001A359D"/>
    <w:rsid w:val="001A6C5F"/>
    <w:rsid w:val="001B147A"/>
    <w:rsid w:val="001C63A2"/>
    <w:rsid w:val="001D6AAF"/>
    <w:rsid w:val="001D790B"/>
    <w:rsid w:val="001F1D2F"/>
    <w:rsid w:val="00217631"/>
    <w:rsid w:val="0022384F"/>
    <w:rsid w:val="00232869"/>
    <w:rsid w:val="00236218"/>
    <w:rsid w:val="00252BDC"/>
    <w:rsid w:val="00257EC1"/>
    <w:rsid w:val="002725F4"/>
    <w:rsid w:val="002B2EE2"/>
    <w:rsid w:val="002B7900"/>
    <w:rsid w:val="002C34AC"/>
    <w:rsid w:val="002F5CE2"/>
    <w:rsid w:val="0030423D"/>
    <w:rsid w:val="00322505"/>
    <w:rsid w:val="0033109C"/>
    <w:rsid w:val="003468F5"/>
    <w:rsid w:val="00355BE4"/>
    <w:rsid w:val="00370819"/>
    <w:rsid w:val="003C290A"/>
    <w:rsid w:val="003C2F5E"/>
    <w:rsid w:val="003C7566"/>
    <w:rsid w:val="003D0619"/>
    <w:rsid w:val="003D2E2F"/>
    <w:rsid w:val="003E5083"/>
    <w:rsid w:val="004003BB"/>
    <w:rsid w:val="00426C5B"/>
    <w:rsid w:val="00430249"/>
    <w:rsid w:val="00464BDE"/>
    <w:rsid w:val="004658D1"/>
    <w:rsid w:val="00476C9C"/>
    <w:rsid w:val="00483A1F"/>
    <w:rsid w:val="0049053D"/>
    <w:rsid w:val="004A5EE5"/>
    <w:rsid w:val="004B4B22"/>
    <w:rsid w:val="00503DF6"/>
    <w:rsid w:val="00516D6F"/>
    <w:rsid w:val="00525BEE"/>
    <w:rsid w:val="00540241"/>
    <w:rsid w:val="005513E9"/>
    <w:rsid w:val="00562D46"/>
    <w:rsid w:val="005668BE"/>
    <w:rsid w:val="00577F90"/>
    <w:rsid w:val="005C0EDF"/>
    <w:rsid w:val="005D52FE"/>
    <w:rsid w:val="005D69A2"/>
    <w:rsid w:val="005E5587"/>
    <w:rsid w:val="005F4E15"/>
    <w:rsid w:val="00601C39"/>
    <w:rsid w:val="00606B6E"/>
    <w:rsid w:val="0061000D"/>
    <w:rsid w:val="006209FB"/>
    <w:rsid w:val="00650623"/>
    <w:rsid w:val="0065321A"/>
    <w:rsid w:val="006669C0"/>
    <w:rsid w:val="00667E9C"/>
    <w:rsid w:val="00677586"/>
    <w:rsid w:val="00684BAC"/>
    <w:rsid w:val="006A220C"/>
    <w:rsid w:val="006C0E1D"/>
    <w:rsid w:val="006C1FDF"/>
    <w:rsid w:val="006D246D"/>
    <w:rsid w:val="006D43BC"/>
    <w:rsid w:val="006D599A"/>
    <w:rsid w:val="006D5A73"/>
    <w:rsid w:val="006D7BF7"/>
    <w:rsid w:val="006E5002"/>
    <w:rsid w:val="006F1FAD"/>
    <w:rsid w:val="00712CED"/>
    <w:rsid w:val="00713759"/>
    <w:rsid w:val="00715D0C"/>
    <w:rsid w:val="00716FCD"/>
    <w:rsid w:val="00730D14"/>
    <w:rsid w:val="0073138F"/>
    <w:rsid w:val="00732DF3"/>
    <w:rsid w:val="007375B5"/>
    <w:rsid w:val="007403C4"/>
    <w:rsid w:val="00755A39"/>
    <w:rsid w:val="00756984"/>
    <w:rsid w:val="00762293"/>
    <w:rsid w:val="00772D5A"/>
    <w:rsid w:val="007909FF"/>
    <w:rsid w:val="007C22F5"/>
    <w:rsid w:val="007C5A16"/>
    <w:rsid w:val="00807502"/>
    <w:rsid w:val="00817BAD"/>
    <w:rsid w:val="00824262"/>
    <w:rsid w:val="0083225E"/>
    <w:rsid w:val="00832606"/>
    <w:rsid w:val="008427DE"/>
    <w:rsid w:val="00844847"/>
    <w:rsid w:val="00851DFF"/>
    <w:rsid w:val="0086126D"/>
    <w:rsid w:val="00882191"/>
    <w:rsid w:val="0088233E"/>
    <w:rsid w:val="0089381F"/>
    <w:rsid w:val="00897095"/>
    <w:rsid w:val="008A4F7C"/>
    <w:rsid w:val="008A5B7C"/>
    <w:rsid w:val="008A6569"/>
    <w:rsid w:val="008F3EBA"/>
    <w:rsid w:val="008F47FC"/>
    <w:rsid w:val="0090123F"/>
    <w:rsid w:val="00903792"/>
    <w:rsid w:val="00922718"/>
    <w:rsid w:val="00952872"/>
    <w:rsid w:val="009741B7"/>
    <w:rsid w:val="009C2065"/>
    <w:rsid w:val="009E2D3C"/>
    <w:rsid w:val="00A24E96"/>
    <w:rsid w:val="00A427D7"/>
    <w:rsid w:val="00A4499A"/>
    <w:rsid w:val="00A5059B"/>
    <w:rsid w:val="00A54CFD"/>
    <w:rsid w:val="00A557E3"/>
    <w:rsid w:val="00A64DAE"/>
    <w:rsid w:val="00AA39A3"/>
    <w:rsid w:val="00AC0EDB"/>
    <w:rsid w:val="00AC1FB9"/>
    <w:rsid w:val="00AC5BC5"/>
    <w:rsid w:val="00AC6408"/>
    <w:rsid w:val="00AE413E"/>
    <w:rsid w:val="00AF0306"/>
    <w:rsid w:val="00B17435"/>
    <w:rsid w:val="00B23427"/>
    <w:rsid w:val="00B36642"/>
    <w:rsid w:val="00B42CFB"/>
    <w:rsid w:val="00B50F10"/>
    <w:rsid w:val="00B6058C"/>
    <w:rsid w:val="00B739CE"/>
    <w:rsid w:val="00BA4D11"/>
    <w:rsid w:val="00BB2F63"/>
    <w:rsid w:val="00BB492C"/>
    <w:rsid w:val="00BB7C60"/>
    <w:rsid w:val="00BC40BA"/>
    <w:rsid w:val="00BC4554"/>
    <w:rsid w:val="00C07338"/>
    <w:rsid w:val="00C07DF6"/>
    <w:rsid w:val="00C119C9"/>
    <w:rsid w:val="00C17150"/>
    <w:rsid w:val="00C518CA"/>
    <w:rsid w:val="00C55AC4"/>
    <w:rsid w:val="00C6207B"/>
    <w:rsid w:val="00C668F8"/>
    <w:rsid w:val="00C8736D"/>
    <w:rsid w:val="00CA43A4"/>
    <w:rsid w:val="00CB6D23"/>
    <w:rsid w:val="00CC4F63"/>
    <w:rsid w:val="00CD6E34"/>
    <w:rsid w:val="00CE1CF3"/>
    <w:rsid w:val="00CE27DD"/>
    <w:rsid w:val="00CE78A9"/>
    <w:rsid w:val="00D25339"/>
    <w:rsid w:val="00D26E76"/>
    <w:rsid w:val="00D3235F"/>
    <w:rsid w:val="00D3727C"/>
    <w:rsid w:val="00D469E6"/>
    <w:rsid w:val="00D535EB"/>
    <w:rsid w:val="00D75EC9"/>
    <w:rsid w:val="00D777D4"/>
    <w:rsid w:val="00DA3DB7"/>
    <w:rsid w:val="00DC0F22"/>
    <w:rsid w:val="00DC78D3"/>
    <w:rsid w:val="00DD4587"/>
    <w:rsid w:val="00DE16CA"/>
    <w:rsid w:val="00E04CAF"/>
    <w:rsid w:val="00E108C6"/>
    <w:rsid w:val="00E13B09"/>
    <w:rsid w:val="00E36B47"/>
    <w:rsid w:val="00E40A5A"/>
    <w:rsid w:val="00E81AA9"/>
    <w:rsid w:val="00E93D36"/>
    <w:rsid w:val="00E9726C"/>
    <w:rsid w:val="00E973E5"/>
    <w:rsid w:val="00EA7FED"/>
    <w:rsid w:val="00EC181B"/>
    <w:rsid w:val="00EC342D"/>
    <w:rsid w:val="00EC672A"/>
    <w:rsid w:val="00EE6EB5"/>
    <w:rsid w:val="00EF7B32"/>
    <w:rsid w:val="00F04C66"/>
    <w:rsid w:val="00F072DA"/>
    <w:rsid w:val="00F1071C"/>
    <w:rsid w:val="00F161B5"/>
    <w:rsid w:val="00F30592"/>
    <w:rsid w:val="00F7007C"/>
    <w:rsid w:val="00F703CF"/>
    <w:rsid w:val="00FA0517"/>
    <w:rsid w:val="00FA239A"/>
    <w:rsid w:val="00FA48B0"/>
    <w:rsid w:val="00FB1A7C"/>
    <w:rsid w:val="00FD5215"/>
    <w:rsid w:val="00FD7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4CC05"/>
  <w15:chartTrackingRefBased/>
  <w15:docId w15:val="{FFC3094F-71B4-4FAE-B047-93FF27E54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BDE"/>
  </w:style>
  <w:style w:type="paragraph" w:styleId="Footer">
    <w:name w:val="footer"/>
    <w:basedOn w:val="Normal"/>
    <w:link w:val="FooterChar"/>
    <w:uiPriority w:val="99"/>
    <w:unhideWhenUsed/>
    <w:rsid w:val="00464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BDE"/>
  </w:style>
  <w:style w:type="paragraph" w:styleId="ListParagraph">
    <w:name w:val="List Paragraph"/>
    <w:basedOn w:val="Normal"/>
    <w:uiPriority w:val="34"/>
    <w:qFormat/>
    <w:rsid w:val="00AA39A3"/>
    <w:pPr>
      <w:ind w:left="720"/>
      <w:contextualSpacing/>
    </w:pPr>
  </w:style>
  <w:style w:type="table" w:styleId="TableGrid">
    <w:name w:val="Table Grid"/>
    <w:basedOn w:val="TableNormal"/>
    <w:rsid w:val="00AA3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B4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430249"/>
    <w:pPr>
      <w:spacing w:after="0" w:line="240" w:lineRule="auto"/>
    </w:pPr>
    <w:rPr>
      <w:kern w:val="2"/>
      <w14:ligatures w14:val="standardContextual"/>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yperlink">
    <w:name w:val="Hyperlink"/>
    <w:basedOn w:val="DefaultParagraphFont"/>
    <w:uiPriority w:val="99"/>
    <w:unhideWhenUsed/>
    <w:rsid w:val="004302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chool.teachingbooks.net/support.cgi?f=defin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1697</Words>
  <Characters>9676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Kerby</dc:creator>
  <cp:keywords/>
  <dc:description/>
  <cp:lastModifiedBy>Mona Kerby</cp:lastModifiedBy>
  <cp:revision>4</cp:revision>
  <cp:lastPrinted>2025-05-02T12:01:00Z</cp:lastPrinted>
  <dcterms:created xsi:type="dcterms:W3CDTF">2025-06-10T13:29:00Z</dcterms:created>
  <dcterms:modified xsi:type="dcterms:W3CDTF">2025-06-10T13:32:00Z</dcterms:modified>
</cp:coreProperties>
</file>