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1DB" w:rsidRDefault="003421DB" w:rsidP="003421DB">
      <w:pPr>
        <w:tabs>
          <w:tab w:val="center" w:pos="4410"/>
        </w:tabs>
      </w:pPr>
      <w:r>
        <w:tab/>
      </w:r>
      <w:r w:rsidRPr="00D80387">
        <w:rPr>
          <w:rFonts w:ascii="Times New Roman" w:hAnsi="Times New Roman" w:cs="Times New Roman"/>
        </w:rPr>
        <w:t xml:space="preserve">CUNY </w:t>
      </w:r>
      <w:r>
        <w:rPr>
          <w:rFonts w:ascii="Times New Roman" w:hAnsi="Times New Roman" w:cs="Times New Roman"/>
        </w:rPr>
        <w:t>S</w:t>
      </w:r>
      <w:bookmarkStart w:id="0" w:name="_GoBack"/>
      <w:bookmarkEnd w:id="0"/>
      <w:r w:rsidRPr="00D80387">
        <w:rPr>
          <w:rFonts w:ascii="Times New Roman" w:hAnsi="Times New Roman" w:cs="Times New Roman"/>
        </w:rPr>
        <w:t>chools</w:t>
      </w:r>
    </w:p>
    <w:p w:rsidR="00E12CB9" w:rsidRDefault="00921F1A" w:rsidP="00E12CB9">
      <w:r>
        <w:tab/>
      </w:r>
      <w:r w:rsidR="00A6417F" w:rsidRPr="00D80387">
        <w:rPr>
          <w:rFonts w:ascii="Times New Roman" w:hAnsi="Times New Roman" w:cs="Times New Roman"/>
        </w:rPr>
        <w:t xml:space="preserve">Having completed the flagship schools, I turn my attention to the localities where I have found the least use of Friday.  </w:t>
      </w:r>
      <w:r w:rsidR="00DC1C43" w:rsidRPr="00D80387">
        <w:rPr>
          <w:rFonts w:ascii="Times New Roman" w:hAnsi="Times New Roman" w:cs="Times New Roman"/>
        </w:rPr>
        <w:t>Columbia in New York City has the least use of Friday in the Ivy League</w:t>
      </w:r>
      <w:r w:rsidR="00A6417F" w:rsidRPr="00D80387">
        <w:rPr>
          <w:rFonts w:ascii="Times New Roman" w:hAnsi="Times New Roman" w:cs="Times New Roman"/>
        </w:rPr>
        <w:t xml:space="preserve">.  </w:t>
      </w:r>
      <w:r w:rsidR="00DC1C43" w:rsidRPr="00D80387">
        <w:rPr>
          <w:rFonts w:ascii="Times New Roman" w:hAnsi="Times New Roman" w:cs="Times New Roman"/>
        </w:rPr>
        <w:t>So I turned my attention to the CUNY schools to see how these less selective schools rate this way.</w:t>
      </w:r>
      <w:r w:rsidRPr="00D80387">
        <w:rPr>
          <w:rFonts w:ascii="Times New Roman" w:hAnsi="Times New Roman" w:cs="Times New Roman"/>
        </w:rPr>
        <w:t xml:space="preserve">  </w:t>
      </w:r>
      <w:r w:rsidR="00072BEB" w:rsidRPr="00D80387">
        <w:rPr>
          <w:rFonts w:ascii="Times New Roman" w:hAnsi="Times New Roman" w:cs="Times New Roman"/>
        </w:rPr>
        <w:t xml:space="preserve">Generally these schools don’t use Friday much either.  </w:t>
      </w:r>
      <w:r w:rsidR="006822D3">
        <w:rPr>
          <w:rFonts w:ascii="Times New Roman" w:hAnsi="Times New Roman" w:cs="Times New Roman"/>
        </w:rPr>
        <w:t xml:space="preserve">Their </w:t>
      </w:r>
      <w:r w:rsidR="00072BEB" w:rsidRPr="00D80387">
        <w:rPr>
          <w:rFonts w:ascii="Times New Roman" w:hAnsi="Times New Roman" w:cs="Times New Roman"/>
        </w:rPr>
        <w:t>courses</w:t>
      </w:r>
      <w:r w:rsidR="006822D3">
        <w:rPr>
          <w:rFonts w:ascii="Times New Roman" w:hAnsi="Times New Roman" w:cs="Times New Roman"/>
        </w:rPr>
        <w:t xml:space="preserve"> are</w:t>
      </w:r>
      <w:r w:rsidR="00072BEB" w:rsidRPr="00D80387">
        <w:rPr>
          <w:rFonts w:ascii="Times New Roman" w:hAnsi="Times New Roman" w:cs="Times New Roman"/>
        </w:rPr>
        <w:t xml:space="preserve"> mostly MW or </w:t>
      </w:r>
      <w:proofErr w:type="spellStart"/>
      <w:r w:rsidR="00072BEB" w:rsidRPr="00D80387">
        <w:rPr>
          <w:rFonts w:ascii="Times New Roman" w:hAnsi="Times New Roman" w:cs="Times New Roman"/>
        </w:rPr>
        <w:t>TTh</w:t>
      </w:r>
      <w:proofErr w:type="spellEnd"/>
      <w:r w:rsidR="00072BEB" w:rsidRPr="00D80387">
        <w:rPr>
          <w:rFonts w:ascii="Times New Roman" w:hAnsi="Times New Roman" w:cs="Times New Roman"/>
        </w:rPr>
        <w:t xml:space="preserve"> or one day, occasionally on Friday but just as often on Saturday or Sunday.  If I encounter a weekend course, I count it as </w:t>
      </w:r>
      <w:r w:rsidR="006822D3">
        <w:rPr>
          <w:rFonts w:ascii="Times New Roman" w:hAnsi="Times New Roman" w:cs="Times New Roman"/>
        </w:rPr>
        <w:t>a Friday one, but even counting</w:t>
      </w:r>
      <w:r w:rsidR="00072BEB" w:rsidRPr="00D80387">
        <w:rPr>
          <w:rFonts w:ascii="Times New Roman" w:hAnsi="Times New Roman" w:cs="Times New Roman"/>
        </w:rPr>
        <w:t xml:space="preserve"> this way, these schools have few courses that meet on “Friday.”  Some of the CUNY senior schools go back a long way and are more prestigious and others are relatively new.  Here are the schools and their percentages of courses that meet on Friday (or the weekend) from oldest to newest.</w:t>
      </w:r>
      <w:r w:rsidR="00E12CB9" w:rsidRPr="00D80387">
        <w:rPr>
          <w:rFonts w:ascii="Times New Roman" w:hAnsi="Times New Roman" w:cs="Times New Roman"/>
        </w:rPr>
        <w:t xml:space="preserve">  (Thanks to Wikipedia from which I copied t</w:t>
      </w:r>
      <w:r w:rsidR="00830960" w:rsidRPr="00D80387">
        <w:rPr>
          <w:rFonts w:ascii="Times New Roman" w:hAnsi="Times New Roman" w:cs="Times New Roman"/>
        </w:rPr>
        <w:t>his display and added my data</w:t>
      </w:r>
      <w:r w:rsidR="00E12CB9" w:rsidRPr="00D80387">
        <w:rPr>
          <w:rFonts w:ascii="Times New Roman" w:hAnsi="Times New Roman" w:cs="Times New Roman"/>
        </w:rPr>
        <w:t>)</w:t>
      </w:r>
    </w:p>
    <w:p w:rsidR="00E12CB9" w:rsidRDefault="00E12CB9" w:rsidP="00E12CB9">
      <w:pPr>
        <w:rPr>
          <w:rFonts w:ascii="Times New Roman" w:eastAsia="Times New Roman" w:hAnsi="Times New Roman" w:cs="Times New Roman"/>
          <w:sz w:val="24"/>
          <w:szCs w:val="24"/>
        </w:rPr>
      </w:pPr>
      <w:proofErr w:type="gramStart"/>
      <w:r w:rsidRPr="00E12CB9">
        <w:rPr>
          <w:rFonts w:ascii="Times New Roman" w:eastAsia="Times New Roman" w:hAnsi="Symbol" w:cs="Times New Roman"/>
          <w:sz w:val="24"/>
          <w:szCs w:val="24"/>
        </w:rPr>
        <w:t></w:t>
      </w:r>
      <w:r w:rsidRPr="00E12CB9">
        <w:rPr>
          <w:rFonts w:ascii="Times New Roman" w:eastAsia="Times New Roman" w:hAnsi="Times New Roman" w:cs="Times New Roman"/>
          <w:sz w:val="24"/>
          <w:szCs w:val="24"/>
        </w:rPr>
        <w:t xml:space="preserve">  (</w:t>
      </w:r>
      <w:proofErr w:type="gramEnd"/>
      <w:r w:rsidRPr="00E12CB9">
        <w:rPr>
          <w:rFonts w:ascii="Times New Roman" w:eastAsia="Times New Roman" w:hAnsi="Times New Roman" w:cs="Times New Roman"/>
          <w:sz w:val="24"/>
          <w:szCs w:val="24"/>
        </w:rPr>
        <w:t xml:space="preserve">1847) </w:t>
      </w:r>
      <w:hyperlink r:id="rId5" w:tooltip="City College of New York" w:history="1">
        <w:r w:rsidRPr="00E12CB9">
          <w:rPr>
            <w:rFonts w:ascii="Times New Roman" w:eastAsia="Times New Roman" w:hAnsi="Times New Roman" w:cs="Times New Roman"/>
            <w:color w:val="0000FF"/>
            <w:sz w:val="24"/>
            <w:szCs w:val="24"/>
            <w:u w:val="single"/>
          </w:rPr>
          <w:t>City College</w:t>
        </w:r>
      </w:hyperlink>
      <w:r w:rsidRPr="00E12C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22 % F’s, with p</w:t>
      </w:r>
      <w:r w:rsidRPr="00E12CB9">
        <w:rPr>
          <w:rFonts w:ascii="Times New Roman" w:eastAsia="Times New Roman" w:hAnsi="Times New Roman" w:cs="Times New Roman"/>
          <w:sz w:val="24"/>
          <w:szCs w:val="24"/>
        </w:rPr>
        <w:t>ockets of more traditional</w:t>
      </w:r>
      <w:r>
        <w:rPr>
          <w:rFonts w:ascii="Times New Roman" w:eastAsia="Times New Roman" w:hAnsi="Times New Roman" w:cs="Times New Roman"/>
          <w:sz w:val="24"/>
          <w:szCs w:val="24"/>
        </w:rPr>
        <w:t xml:space="preserve"> </w:t>
      </w:r>
      <w:r w:rsidRPr="00E12CB9">
        <w:rPr>
          <w:rFonts w:ascii="Times New Roman" w:eastAsia="Times New Roman" w:hAnsi="Times New Roman" w:cs="Times New Roman"/>
          <w:sz w:val="24"/>
          <w:szCs w:val="24"/>
        </w:rPr>
        <w:t>F's in physics and some languages</w:t>
      </w:r>
    </w:p>
    <w:p w:rsidR="00E12CB9" w:rsidRPr="00E12CB9" w:rsidRDefault="00E12CB9" w:rsidP="00E12CB9">
      <w:pPr>
        <w:rPr>
          <w:rFonts w:ascii="Times New Roman" w:eastAsia="Times New Roman" w:hAnsi="Times New Roman" w:cs="Times New Roman"/>
          <w:sz w:val="24"/>
          <w:szCs w:val="24"/>
        </w:rPr>
      </w:pPr>
      <w:proofErr w:type="gramStart"/>
      <w:r w:rsidRPr="00E12CB9">
        <w:rPr>
          <w:rFonts w:ascii="Times New Roman" w:eastAsia="Times New Roman" w:hAnsi="Symbol" w:cs="Times New Roman"/>
          <w:sz w:val="24"/>
          <w:szCs w:val="24"/>
        </w:rPr>
        <w:t></w:t>
      </w:r>
      <w:r w:rsidRPr="00E12CB9">
        <w:rPr>
          <w:rFonts w:ascii="Times New Roman" w:eastAsia="Times New Roman" w:hAnsi="Times New Roman" w:cs="Times New Roman"/>
          <w:sz w:val="24"/>
          <w:szCs w:val="24"/>
        </w:rPr>
        <w:t xml:space="preserve">  (</w:t>
      </w:r>
      <w:proofErr w:type="gramEnd"/>
      <w:r w:rsidRPr="00E12CB9">
        <w:rPr>
          <w:rFonts w:ascii="Times New Roman" w:eastAsia="Times New Roman" w:hAnsi="Times New Roman" w:cs="Times New Roman"/>
          <w:sz w:val="24"/>
          <w:szCs w:val="24"/>
        </w:rPr>
        <w:t xml:space="preserve">1870) </w:t>
      </w:r>
      <w:hyperlink r:id="rId6" w:tooltip="Hunter College" w:history="1">
        <w:r w:rsidRPr="00E12CB9">
          <w:rPr>
            <w:rFonts w:ascii="Times New Roman" w:eastAsia="Times New Roman" w:hAnsi="Times New Roman" w:cs="Times New Roman"/>
            <w:color w:val="0000FF"/>
            <w:sz w:val="24"/>
            <w:szCs w:val="24"/>
            <w:u w:val="single"/>
          </w:rPr>
          <w:t>Hunter College</w:t>
        </w:r>
      </w:hyperlink>
      <w:r w:rsidRPr="00E12CB9">
        <w:rPr>
          <w:rFonts w:ascii="Times New Roman" w:eastAsia="Times New Roman" w:hAnsi="Times New Roman" w:cs="Times New Roman"/>
          <w:sz w:val="24"/>
          <w:szCs w:val="24"/>
        </w:rPr>
        <w:t xml:space="preserve"> </w:t>
      </w:r>
      <w:r w:rsidR="00A12621">
        <w:rPr>
          <w:rFonts w:ascii="Times New Roman" w:eastAsia="Times New Roman" w:hAnsi="Times New Roman" w:cs="Times New Roman"/>
          <w:sz w:val="24"/>
          <w:szCs w:val="24"/>
        </w:rPr>
        <w:t xml:space="preserve">34 % F’s, </w:t>
      </w:r>
      <w:r w:rsidR="00A12621" w:rsidRPr="00A12621">
        <w:rPr>
          <w:rFonts w:ascii="Times New Roman" w:eastAsia="Times New Roman" w:hAnsi="Times New Roman" w:cs="Times New Roman"/>
          <w:sz w:val="24"/>
          <w:szCs w:val="24"/>
        </w:rPr>
        <w:t>higher than others around due frequency of TF, mostly</w:t>
      </w:r>
    </w:p>
    <w:p w:rsidR="00E12CB9" w:rsidRPr="00E12CB9" w:rsidRDefault="00E12CB9" w:rsidP="00E12CB9">
      <w:pPr>
        <w:spacing w:after="0" w:line="240" w:lineRule="auto"/>
        <w:rPr>
          <w:rFonts w:ascii="Times New Roman" w:eastAsia="Times New Roman" w:hAnsi="Times New Roman" w:cs="Times New Roman"/>
          <w:sz w:val="24"/>
          <w:szCs w:val="24"/>
        </w:rPr>
      </w:pPr>
      <w:r w:rsidRPr="00E12CB9">
        <w:rPr>
          <w:rFonts w:ascii="Times New Roman" w:eastAsia="Times New Roman" w:hAnsi="Symbol" w:cs="Times New Roman"/>
          <w:sz w:val="24"/>
          <w:szCs w:val="24"/>
        </w:rPr>
        <w:t></w:t>
      </w:r>
      <w:r w:rsidRPr="00E12CB9">
        <w:rPr>
          <w:rFonts w:ascii="Times New Roman" w:eastAsia="Times New Roman" w:hAnsi="Times New Roman" w:cs="Times New Roman"/>
          <w:sz w:val="24"/>
          <w:szCs w:val="24"/>
        </w:rPr>
        <w:t xml:space="preserve">  (1919) </w:t>
      </w:r>
      <w:hyperlink r:id="rId7" w:tooltip="Baruch College" w:history="1">
        <w:r w:rsidRPr="00E12CB9">
          <w:rPr>
            <w:rFonts w:ascii="Times New Roman" w:eastAsia="Times New Roman" w:hAnsi="Times New Roman" w:cs="Times New Roman"/>
            <w:color w:val="0000FF"/>
            <w:sz w:val="24"/>
            <w:szCs w:val="24"/>
            <w:u w:val="single"/>
          </w:rPr>
          <w:t>Baruch College</w:t>
        </w:r>
      </w:hyperlink>
      <w:r w:rsidRPr="00E12CB9">
        <w:rPr>
          <w:rFonts w:ascii="Times New Roman" w:eastAsia="Times New Roman" w:hAnsi="Times New Roman" w:cs="Times New Roman"/>
          <w:sz w:val="24"/>
          <w:szCs w:val="24"/>
        </w:rPr>
        <w:t xml:space="preserve"> </w:t>
      </w:r>
      <w:r w:rsidR="003B649F">
        <w:rPr>
          <w:rFonts w:ascii="Times New Roman" w:eastAsia="Times New Roman" w:hAnsi="Times New Roman" w:cs="Times New Roman"/>
          <w:sz w:val="24"/>
          <w:szCs w:val="24"/>
        </w:rPr>
        <w:t xml:space="preserve">15 % F’s, typical CUNY mix of 3 </w:t>
      </w:r>
      <w:proofErr w:type="spellStart"/>
      <w:r w:rsidR="003B649F">
        <w:rPr>
          <w:rFonts w:ascii="Times New Roman" w:eastAsia="Times New Roman" w:hAnsi="Times New Roman" w:cs="Times New Roman"/>
          <w:sz w:val="24"/>
          <w:szCs w:val="24"/>
        </w:rPr>
        <w:t>hr</w:t>
      </w:r>
      <w:proofErr w:type="spellEnd"/>
      <w:r w:rsidR="003B649F">
        <w:rPr>
          <w:rFonts w:ascii="Times New Roman" w:eastAsia="Times New Roman" w:hAnsi="Times New Roman" w:cs="Times New Roman"/>
          <w:sz w:val="24"/>
          <w:szCs w:val="24"/>
        </w:rPr>
        <w:t xml:space="preserve"> F, Sa and Su </w:t>
      </w:r>
      <w:r w:rsidRPr="00E12CB9">
        <w:rPr>
          <w:rFonts w:ascii="Times New Roman" w:eastAsia="Times New Roman" w:hAnsi="Times New Roman" w:cs="Times New Roman"/>
          <w:sz w:val="24"/>
          <w:szCs w:val="24"/>
        </w:rPr>
        <w:t xml:space="preserve">(as </w:t>
      </w:r>
      <w:r w:rsidRPr="00E12CB9">
        <w:rPr>
          <w:rFonts w:ascii="Times New Roman" w:eastAsia="Times New Roman" w:hAnsi="Times New Roman" w:cs="Times New Roman"/>
          <w:i/>
          <w:iCs/>
          <w:sz w:val="24"/>
          <w:szCs w:val="24"/>
        </w:rPr>
        <w:t>City College’s School of Business and Civic Administration</w:t>
      </w:r>
      <w:r w:rsidRPr="00E12CB9">
        <w:rPr>
          <w:rFonts w:ascii="Times New Roman" w:eastAsia="Times New Roman" w:hAnsi="Times New Roman" w:cs="Times New Roman"/>
          <w:sz w:val="24"/>
          <w:szCs w:val="24"/>
        </w:rPr>
        <w:t xml:space="preserve">, renamed in 1953 to honor </w:t>
      </w:r>
      <w:hyperlink r:id="rId8" w:tooltip="Bernard M. Baruch" w:history="1">
        <w:r w:rsidRPr="00E12CB9">
          <w:rPr>
            <w:rFonts w:ascii="Times New Roman" w:eastAsia="Times New Roman" w:hAnsi="Times New Roman" w:cs="Times New Roman"/>
            <w:color w:val="0000FF"/>
            <w:sz w:val="24"/>
            <w:szCs w:val="24"/>
            <w:u w:val="single"/>
          </w:rPr>
          <w:t>Bernard M. Baruch</w:t>
        </w:r>
      </w:hyperlink>
      <w:r w:rsidRPr="00E12CB9">
        <w:rPr>
          <w:rFonts w:ascii="Times New Roman" w:eastAsia="Times New Roman" w:hAnsi="Times New Roman" w:cs="Times New Roman"/>
          <w:sz w:val="24"/>
          <w:szCs w:val="24"/>
        </w:rPr>
        <w:t xml:space="preserve">) </w:t>
      </w:r>
    </w:p>
    <w:p w:rsidR="00E12CB9" w:rsidRPr="00E12CB9" w:rsidRDefault="00E12CB9" w:rsidP="00E12CB9">
      <w:pPr>
        <w:spacing w:after="0" w:line="240" w:lineRule="auto"/>
        <w:rPr>
          <w:rFonts w:ascii="Times New Roman" w:eastAsia="Times New Roman" w:hAnsi="Times New Roman" w:cs="Times New Roman"/>
          <w:sz w:val="24"/>
          <w:szCs w:val="24"/>
        </w:rPr>
      </w:pPr>
      <w:proofErr w:type="gramStart"/>
      <w:r w:rsidRPr="00E12CB9">
        <w:rPr>
          <w:rFonts w:ascii="Times New Roman" w:eastAsia="Times New Roman" w:hAnsi="Symbol" w:cs="Times New Roman"/>
          <w:sz w:val="24"/>
          <w:szCs w:val="24"/>
        </w:rPr>
        <w:t></w:t>
      </w:r>
      <w:r w:rsidRPr="00E12CB9">
        <w:rPr>
          <w:rFonts w:ascii="Times New Roman" w:eastAsia="Times New Roman" w:hAnsi="Times New Roman" w:cs="Times New Roman"/>
          <w:sz w:val="24"/>
          <w:szCs w:val="24"/>
        </w:rPr>
        <w:t xml:space="preserve">  (</w:t>
      </w:r>
      <w:proofErr w:type="gramEnd"/>
      <w:r w:rsidRPr="00E12CB9">
        <w:rPr>
          <w:rFonts w:ascii="Times New Roman" w:eastAsia="Times New Roman" w:hAnsi="Times New Roman" w:cs="Times New Roman"/>
          <w:sz w:val="24"/>
          <w:szCs w:val="24"/>
        </w:rPr>
        <w:t xml:space="preserve">1930) </w:t>
      </w:r>
      <w:hyperlink r:id="rId9" w:tooltip="Brooklyn College" w:history="1">
        <w:r w:rsidRPr="00E12CB9">
          <w:rPr>
            <w:rFonts w:ascii="Times New Roman" w:eastAsia="Times New Roman" w:hAnsi="Times New Roman" w:cs="Times New Roman"/>
            <w:color w:val="0000FF"/>
            <w:sz w:val="24"/>
            <w:szCs w:val="24"/>
            <w:u w:val="single"/>
          </w:rPr>
          <w:t>Brooklyn College</w:t>
        </w:r>
      </w:hyperlink>
      <w:r w:rsidRPr="00E12CB9">
        <w:rPr>
          <w:rFonts w:ascii="Times New Roman" w:eastAsia="Times New Roman" w:hAnsi="Times New Roman" w:cs="Times New Roman"/>
          <w:sz w:val="24"/>
          <w:szCs w:val="24"/>
        </w:rPr>
        <w:t xml:space="preserve"> </w:t>
      </w:r>
      <w:r w:rsidR="00830960">
        <w:rPr>
          <w:rFonts w:ascii="Times New Roman" w:eastAsia="Times New Roman" w:hAnsi="Times New Roman" w:cs="Times New Roman"/>
          <w:sz w:val="24"/>
          <w:szCs w:val="24"/>
        </w:rPr>
        <w:t>11 % F’s, typical CUNY</w:t>
      </w:r>
      <w:r w:rsidRPr="00E12CB9">
        <w:rPr>
          <w:rFonts w:ascii="Times New Roman" w:eastAsia="Times New Roman" w:hAnsi="Times New Roman" w:cs="Times New Roman"/>
          <w:sz w:val="24"/>
          <w:szCs w:val="24"/>
        </w:rPr>
        <w:t xml:space="preserve">(formed by the merger of Hunter and City Colleges' Brooklyn campuses) </w:t>
      </w:r>
    </w:p>
    <w:p w:rsidR="00E12CB9" w:rsidRPr="00E12CB9" w:rsidRDefault="00E12CB9" w:rsidP="00E12CB9">
      <w:pPr>
        <w:spacing w:after="0" w:line="240" w:lineRule="auto"/>
        <w:rPr>
          <w:rFonts w:ascii="Times New Roman" w:eastAsia="Times New Roman" w:hAnsi="Times New Roman" w:cs="Times New Roman"/>
          <w:sz w:val="24"/>
          <w:szCs w:val="24"/>
        </w:rPr>
      </w:pPr>
      <w:proofErr w:type="gramStart"/>
      <w:r w:rsidRPr="00E12CB9">
        <w:rPr>
          <w:rFonts w:ascii="Times New Roman" w:eastAsia="Times New Roman" w:hAnsi="Symbol" w:cs="Times New Roman"/>
          <w:sz w:val="24"/>
          <w:szCs w:val="24"/>
        </w:rPr>
        <w:t></w:t>
      </w:r>
      <w:r w:rsidRPr="00E12CB9">
        <w:rPr>
          <w:rFonts w:ascii="Times New Roman" w:eastAsia="Times New Roman" w:hAnsi="Times New Roman" w:cs="Times New Roman"/>
          <w:sz w:val="24"/>
          <w:szCs w:val="24"/>
        </w:rPr>
        <w:t xml:space="preserve">  (</w:t>
      </w:r>
      <w:proofErr w:type="gramEnd"/>
      <w:r w:rsidRPr="00E12CB9">
        <w:rPr>
          <w:rFonts w:ascii="Times New Roman" w:eastAsia="Times New Roman" w:hAnsi="Times New Roman" w:cs="Times New Roman"/>
          <w:sz w:val="24"/>
          <w:szCs w:val="24"/>
        </w:rPr>
        <w:t xml:space="preserve">1937) </w:t>
      </w:r>
      <w:hyperlink r:id="rId10" w:tooltip="Queens College, New York" w:history="1">
        <w:r w:rsidRPr="00E12CB9">
          <w:rPr>
            <w:rFonts w:ascii="Times New Roman" w:eastAsia="Times New Roman" w:hAnsi="Times New Roman" w:cs="Times New Roman"/>
            <w:color w:val="0000FF"/>
            <w:sz w:val="24"/>
            <w:szCs w:val="24"/>
            <w:u w:val="single"/>
          </w:rPr>
          <w:t>Queens College</w:t>
        </w:r>
      </w:hyperlink>
      <w:r w:rsidRPr="00E12CB9">
        <w:rPr>
          <w:rFonts w:ascii="Times New Roman" w:eastAsia="Times New Roman" w:hAnsi="Times New Roman" w:cs="Times New Roman"/>
          <w:sz w:val="24"/>
          <w:szCs w:val="24"/>
        </w:rPr>
        <w:t xml:space="preserve"> </w:t>
      </w:r>
      <w:r w:rsidR="00937B26">
        <w:rPr>
          <w:rFonts w:ascii="Times New Roman" w:eastAsia="Times New Roman" w:hAnsi="Times New Roman" w:cs="Times New Roman"/>
          <w:sz w:val="24"/>
          <w:szCs w:val="24"/>
        </w:rPr>
        <w:t>23 % F’s, typical CUNY</w:t>
      </w:r>
    </w:p>
    <w:p w:rsidR="00E12CB9" w:rsidRPr="00E12CB9" w:rsidRDefault="00E12CB9" w:rsidP="00E12CB9">
      <w:pPr>
        <w:spacing w:after="0" w:line="240" w:lineRule="auto"/>
        <w:rPr>
          <w:rFonts w:ascii="Times New Roman" w:eastAsia="Times New Roman" w:hAnsi="Times New Roman" w:cs="Times New Roman"/>
          <w:sz w:val="24"/>
          <w:szCs w:val="24"/>
        </w:rPr>
      </w:pPr>
      <w:proofErr w:type="gramStart"/>
      <w:r w:rsidRPr="00E12CB9">
        <w:rPr>
          <w:rFonts w:ascii="Times New Roman" w:eastAsia="Times New Roman" w:hAnsi="Symbol" w:cs="Times New Roman"/>
          <w:sz w:val="24"/>
          <w:szCs w:val="24"/>
        </w:rPr>
        <w:t></w:t>
      </w:r>
      <w:r w:rsidRPr="00E12CB9">
        <w:rPr>
          <w:rFonts w:ascii="Times New Roman" w:eastAsia="Times New Roman" w:hAnsi="Times New Roman" w:cs="Times New Roman"/>
          <w:sz w:val="24"/>
          <w:szCs w:val="24"/>
        </w:rPr>
        <w:t xml:space="preserve">  (</w:t>
      </w:r>
      <w:proofErr w:type="gramEnd"/>
      <w:r w:rsidRPr="00E12CB9">
        <w:rPr>
          <w:rFonts w:ascii="Times New Roman" w:eastAsia="Times New Roman" w:hAnsi="Times New Roman" w:cs="Times New Roman"/>
          <w:sz w:val="24"/>
          <w:szCs w:val="24"/>
        </w:rPr>
        <w:t xml:space="preserve">1955) </w:t>
      </w:r>
      <w:hyperlink r:id="rId11" w:tooltip="College of Staten Island" w:history="1">
        <w:r w:rsidRPr="00E12CB9">
          <w:rPr>
            <w:rFonts w:ascii="Times New Roman" w:eastAsia="Times New Roman" w:hAnsi="Times New Roman" w:cs="Times New Roman"/>
            <w:color w:val="0000FF"/>
            <w:sz w:val="24"/>
            <w:szCs w:val="24"/>
            <w:u w:val="single"/>
          </w:rPr>
          <w:t>College of Staten Island</w:t>
        </w:r>
      </w:hyperlink>
      <w:r w:rsidRPr="00E12CB9">
        <w:rPr>
          <w:rFonts w:ascii="Times New Roman" w:eastAsia="Times New Roman" w:hAnsi="Times New Roman" w:cs="Times New Roman"/>
          <w:sz w:val="24"/>
          <w:szCs w:val="24"/>
        </w:rPr>
        <w:t xml:space="preserve"> </w:t>
      </w:r>
      <w:r w:rsidR="00937B26">
        <w:rPr>
          <w:rFonts w:ascii="Times New Roman" w:eastAsia="Times New Roman" w:hAnsi="Times New Roman" w:cs="Times New Roman"/>
          <w:sz w:val="24"/>
          <w:szCs w:val="24"/>
        </w:rPr>
        <w:t xml:space="preserve"> 23 % F’s, </w:t>
      </w:r>
      <w:r w:rsidR="00692E10">
        <w:rPr>
          <w:rFonts w:ascii="Times New Roman" w:eastAsia="Times New Roman" w:hAnsi="Times New Roman" w:cs="Times New Roman"/>
          <w:sz w:val="24"/>
          <w:szCs w:val="24"/>
        </w:rPr>
        <w:t>typical CUNY</w:t>
      </w:r>
    </w:p>
    <w:p w:rsidR="00E12CB9" w:rsidRPr="00E12CB9" w:rsidRDefault="00E12CB9" w:rsidP="00E12CB9">
      <w:pPr>
        <w:spacing w:after="0" w:line="240" w:lineRule="auto"/>
        <w:rPr>
          <w:rFonts w:ascii="Times New Roman" w:eastAsia="Times New Roman" w:hAnsi="Times New Roman" w:cs="Times New Roman"/>
          <w:sz w:val="24"/>
          <w:szCs w:val="24"/>
        </w:rPr>
      </w:pPr>
      <w:proofErr w:type="gramStart"/>
      <w:r w:rsidRPr="00E12CB9">
        <w:rPr>
          <w:rFonts w:ascii="Times New Roman" w:eastAsia="Times New Roman" w:hAnsi="Symbol" w:cs="Times New Roman"/>
          <w:sz w:val="24"/>
          <w:szCs w:val="24"/>
        </w:rPr>
        <w:t></w:t>
      </w:r>
      <w:r w:rsidRPr="00E12CB9">
        <w:rPr>
          <w:rFonts w:ascii="Times New Roman" w:eastAsia="Times New Roman" w:hAnsi="Times New Roman" w:cs="Times New Roman"/>
          <w:sz w:val="24"/>
          <w:szCs w:val="24"/>
        </w:rPr>
        <w:t xml:space="preserve">  (</w:t>
      </w:r>
      <w:proofErr w:type="gramEnd"/>
      <w:r w:rsidRPr="00E12CB9">
        <w:rPr>
          <w:rFonts w:ascii="Times New Roman" w:eastAsia="Times New Roman" w:hAnsi="Times New Roman" w:cs="Times New Roman"/>
          <w:sz w:val="24"/>
          <w:szCs w:val="24"/>
        </w:rPr>
        <w:t xml:space="preserve">1964) </w:t>
      </w:r>
      <w:hyperlink r:id="rId12" w:tooltip="John Jay College of Criminal Justice" w:history="1">
        <w:r w:rsidRPr="00E12CB9">
          <w:rPr>
            <w:rFonts w:ascii="Times New Roman" w:eastAsia="Times New Roman" w:hAnsi="Times New Roman" w:cs="Times New Roman"/>
            <w:color w:val="0000FF"/>
            <w:sz w:val="24"/>
            <w:szCs w:val="24"/>
            <w:u w:val="single"/>
          </w:rPr>
          <w:t>John Jay College of Criminal Justice</w:t>
        </w:r>
      </w:hyperlink>
      <w:r w:rsidRPr="00E12CB9">
        <w:rPr>
          <w:rFonts w:ascii="Times New Roman" w:eastAsia="Times New Roman" w:hAnsi="Times New Roman" w:cs="Times New Roman"/>
          <w:sz w:val="24"/>
          <w:szCs w:val="24"/>
        </w:rPr>
        <w:t xml:space="preserve"> </w:t>
      </w:r>
      <w:r w:rsidR="00937B26">
        <w:rPr>
          <w:rFonts w:ascii="Times New Roman" w:eastAsia="Times New Roman" w:hAnsi="Times New Roman" w:cs="Times New Roman"/>
          <w:sz w:val="24"/>
          <w:szCs w:val="24"/>
        </w:rPr>
        <w:t xml:space="preserve">14 % F’s, a few TF and </w:t>
      </w:r>
      <w:proofErr w:type="spellStart"/>
      <w:r w:rsidR="00937B26">
        <w:rPr>
          <w:rFonts w:ascii="Times New Roman" w:eastAsia="Times New Roman" w:hAnsi="Times New Roman" w:cs="Times New Roman"/>
          <w:sz w:val="24"/>
          <w:szCs w:val="24"/>
        </w:rPr>
        <w:t>ThF</w:t>
      </w:r>
      <w:proofErr w:type="spellEnd"/>
      <w:r w:rsidR="00937B26">
        <w:rPr>
          <w:rFonts w:ascii="Times New Roman" w:eastAsia="Times New Roman" w:hAnsi="Times New Roman" w:cs="Times New Roman"/>
          <w:sz w:val="24"/>
          <w:szCs w:val="24"/>
        </w:rPr>
        <w:t xml:space="preserve"> here</w:t>
      </w:r>
    </w:p>
    <w:p w:rsidR="00E12CB9" w:rsidRPr="00E12CB9" w:rsidRDefault="00E12CB9" w:rsidP="00E12CB9">
      <w:pPr>
        <w:spacing w:after="0" w:line="240" w:lineRule="auto"/>
        <w:rPr>
          <w:rFonts w:ascii="Times New Roman" w:eastAsia="Times New Roman" w:hAnsi="Times New Roman" w:cs="Times New Roman"/>
          <w:sz w:val="24"/>
          <w:szCs w:val="24"/>
        </w:rPr>
      </w:pPr>
      <w:proofErr w:type="gramStart"/>
      <w:r w:rsidRPr="00E12CB9">
        <w:rPr>
          <w:rFonts w:ascii="Times New Roman" w:eastAsia="Times New Roman" w:hAnsi="Symbol" w:cs="Times New Roman"/>
          <w:sz w:val="24"/>
          <w:szCs w:val="24"/>
        </w:rPr>
        <w:t></w:t>
      </w:r>
      <w:r w:rsidRPr="00E12CB9">
        <w:rPr>
          <w:rFonts w:ascii="Times New Roman" w:eastAsia="Times New Roman" w:hAnsi="Times New Roman" w:cs="Times New Roman"/>
          <w:sz w:val="24"/>
          <w:szCs w:val="24"/>
        </w:rPr>
        <w:t xml:space="preserve">  (</w:t>
      </w:r>
      <w:proofErr w:type="gramEnd"/>
      <w:r w:rsidRPr="00E12CB9">
        <w:rPr>
          <w:rFonts w:ascii="Times New Roman" w:eastAsia="Times New Roman" w:hAnsi="Times New Roman" w:cs="Times New Roman"/>
          <w:sz w:val="24"/>
          <w:szCs w:val="24"/>
        </w:rPr>
        <w:t xml:space="preserve">1966) </w:t>
      </w:r>
      <w:hyperlink r:id="rId13" w:tooltip="York College, City University of New York" w:history="1">
        <w:r w:rsidRPr="00E12CB9">
          <w:rPr>
            <w:rFonts w:ascii="Times New Roman" w:eastAsia="Times New Roman" w:hAnsi="Times New Roman" w:cs="Times New Roman"/>
            <w:color w:val="0000FF"/>
            <w:sz w:val="24"/>
            <w:szCs w:val="24"/>
            <w:u w:val="single"/>
          </w:rPr>
          <w:t>York College</w:t>
        </w:r>
      </w:hyperlink>
      <w:r w:rsidRPr="00E12CB9">
        <w:rPr>
          <w:rFonts w:ascii="Times New Roman" w:eastAsia="Times New Roman" w:hAnsi="Times New Roman" w:cs="Times New Roman"/>
          <w:sz w:val="24"/>
          <w:szCs w:val="24"/>
        </w:rPr>
        <w:t xml:space="preserve"> </w:t>
      </w:r>
      <w:r w:rsidR="004C2EE0">
        <w:rPr>
          <w:rFonts w:ascii="Times New Roman" w:eastAsia="Times New Roman" w:hAnsi="Times New Roman" w:cs="Times New Roman"/>
          <w:sz w:val="24"/>
          <w:szCs w:val="24"/>
        </w:rPr>
        <w:t xml:space="preserve">25 % F’s, </w:t>
      </w:r>
      <w:r w:rsidR="004C2EE0" w:rsidRPr="004C2EE0">
        <w:rPr>
          <w:rFonts w:ascii="Times New Roman" w:eastAsia="Times New Roman" w:hAnsi="Times New Roman" w:cs="Times New Roman"/>
          <w:sz w:val="24"/>
          <w:szCs w:val="24"/>
        </w:rPr>
        <w:t>a few sciences have traditional MWF</w:t>
      </w:r>
    </w:p>
    <w:p w:rsidR="00E12CB9" w:rsidRPr="00E12CB9" w:rsidRDefault="00E12CB9" w:rsidP="00E12CB9">
      <w:pPr>
        <w:spacing w:after="0" w:line="240" w:lineRule="auto"/>
        <w:rPr>
          <w:rFonts w:ascii="Times New Roman" w:eastAsia="Times New Roman" w:hAnsi="Times New Roman" w:cs="Times New Roman"/>
          <w:sz w:val="24"/>
          <w:szCs w:val="24"/>
        </w:rPr>
      </w:pPr>
      <w:proofErr w:type="gramStart"/>
      <w:r w:rsidRPr="00E12CB9">
        <w:rPr>
          <w:rFonts w:ascii="Times New Roman" w:eastAsia="Times New Roman" w:hAnsi="Symbol" w:cs="Times New Roman"/>
          <w:sz w:val="24"/>
          <w:szCs w:val="24"/>
        </w:rPr>
        <w:t></w:t>
      </w:r>
      <w:r w:rsidRPr="00E12CB9">
        <w:rPr>
          <w:rFonts w:ascii="Times New Roman" w:eastAsia="Times New Roman" w:hAnsi="Times New Roman" w:cs="Times New Roman"/>
          <w:sz w:val="24"/>
          <w:szCs w:val="24"/>
        </w:rPr>
        <w:t xml:space="preserve">  (</w:t>
      </w:r>
      <w:proofErr w:type="gramEnd"/>
      <w:r w:rsidRPr="00E12CB9">
        <w:rPr>
          <w:rFonts w:ascii="Times New Roman" w:eastAsia="Times New Roman" w:hAnsi="Times New Roman" w:cs="Times New Roman"/>
          <w:sz w:val="24"/>
          <w:szCs w:val="24"/>
        </w:rPr>
        <w:t xml:space="preserve">1968) </w:t>
      </w:r>
      <w:hyperlink r:id="rId14" w:tooltip="Lehman College" w:history="1">
        <w:r w:rsidRPr="00E12CB9">
          <w:rPr>
            <w:rFonts w:ascii="Times New Roman" w:eastAsia="Times New Roman" w:hAnsi="Times New Roman" w:cs="Times New Roman"/>
            <w:color w:val="0000FF"/>
            <w:sz w:val="24"/>
            <w:szCs w:val="24"/>
            <w:u w:val="single"/>
          </w:rPr>
          <w:t>Lehman College</w:t>
        </w:r>
      </w:hyperlink>
      <w:r w:rsidRPr="00E12CB9">
        <w:rPr>
          <w:rFonts w:ascii="Times New Roman" w:eastAsia="Times New Roman" w:hAnsi="Times New Roman" w:cs="Times New Roman"/>
          <w:sz w:val="24"/>
          <w:szCs w:val="24"/>
        </w:rPr>
        <w:t xml:space="preserve"> </w:t>
      </w:r>
      <w:r w:rsidR="00F027BD">
        <w:rPr>
          <w:rFonts w:ascii="Times New Roman" w:eastAsia="Times New Roman" w:hAnsi="Times New Roman" w:cs="Times New Roman"/>
          <w:sz w:val="24"/>
          <w:szCs w:val="24"/>
        </w:rPr>
        <w:t>13 % F’s, typical CUNY</w:t>
      </w:r>
      <w:r w:rsidR="00F027BD" w:rsidRPr="00E12CB9">
        <w:rPr>
          <w:rFonts w:ascii="Times New Roman" w:eastAsia="Times New Roman" w:hAnsi="Times New Roman" w:cs="Times New Roman"/>
          <w:sz w:val="24"/>
          <w:szCs w:val="24"/>
        </w:rPr>
        <w:t xml:space="preserve"> </w:t>
      </w:r>
      <w:r w:rsidRPr="00E12CB9">
        <w:rPr>
          <w:rFonts w:ascii="Times New Roman" w:eastAsia="Times New Roman" w:hAnsi="Times New Roman" w:cs="Times New Roman"/>
          <w:sz w:val="24"/>
          <w:szCs w:val="24"/>
        </w:rPr>
        <w:t xml:space="preserve">(from (1931) Lehman was the Bronx branch of Hunter College, known as </w:t>
      </w:r>
      <w:r w:rsidRPr="00E12CB9">
        <w:rPr>
          <w:rFonts w:ascii="Times New Roman" w:eastAsia="Times New Roman" w:hAnsi="Times New Roman" w:cs="Times New Roman"/>
          <w:i/>
          <w:iCs/>
          <w:sz w:val="24"/>
          <w:szCs w:val="24"/>
        </w:rPr>
        <w:t>Hunter-in-the-Bronx</w:t>
      </w:r>
      <w:r w:rsidRPr="00E12CB9">
        <w:rPr>
          <w:rFonts w:ascii="Times New Roman" w:eastAsia="Times New Roman" w:hAnsi="Times New Roman" w:cs="Times New Roman"/>
          <w:sz w:val="24"/>
          <w:szCs w:val="24"/>
        </w:rPr>
        <w:t xml:space="preserve">) </w:t>
      </w:r>
    </w:p>
    <w:p w:rsidR="00B34B5C" w:rsidRDefault="00E12CB9" w:rsidP="00E12CB9">
      <w:r w:rsidRPr="00E12CB9">
        <w:rPr>
          <w:rFonts w:ascii="Times New Roman" w:eastAsia="Times New Roman" w:hAnsi="Symbol" w:cs="Times New Roman"/>
          <w:sz w:val="24"/>
          <w:szCs w:val="24"/>
        </w:rPr>
        <w:t></w:t>
      </w:r>
      <w:r w:rsidRPr="00E12CB9">
        <w:rPr>
          <w:rFonts w:ascii="Times New Roman" w:eastAsia="Times New Roman" w:hAnsi="Times New Roman" w:cs="Times New Roman"/>
          <w:sz w:val="24"/>
          <w:szCs w:val="24"/>
        </w:rPr>
        <w:t xml:space="preserve">  (1970) </w:t>
      </w:r>
      <w:hyperlink r:id="rId15" w:tooltip="Medgar Evers College" w:history="1">
        <w:proofErr w:type="spellStart"/>
        <w:r w:rsidRPr="00E12CB9">
          <w:rPr>
            <w:rFonts w:ascii="Times New Roman" w:eastAsia="Times New Roman" w:hAnsi="Times New Roman" w:cs="Times New Roman"/>
            <w:color w:val="0000FF"/>
            <w:sz w:val="24"/>
            <w:szCs w:val="24"/>
            <w:u w:val="single"/>
          </w:rPr>
          <w:t>Medgar</w:t>
        </w:r>
        <w:proofErr w:type="spellEnd"/>
        <w:r w:rsidRPr="00E12CB9">
          <w:rPr>
            <w:rFonts w:ascii="Times New Roman" w:eastAsia="Times New Roman" w:hAnsi="Times New Roman" w:cs="Times New Roman"/>
            <w:color w:val="0000FF"/>
            <w:sz w:val="24"/>
            <w:szCs w:val="24"/>
            <w:u w:val="single"/>
          </w:rPr>
          <w:t xml:space="preserve"> Evers College</w:t>
        </w:r>
      </w:hyperlink>
      <w:r w:rsidR="00072BEB">
        <w:t xml:space="preserve"> </w:t>
      </w:r>
      <w:r w:rsidR="00F027BD" w:rsidRPr="00D80387">
        <w:rPr>
          <w:rFonts w:ascii="Times New Roman" w:hAnsi="Times New Roman" w:cs="Times New Roman"/>
        </w:rPr>
        <w:t xml:space="preserve">30 % F’s, math is almost all F, some </w:t>
      </w:r>
      <w:proofErr w:type="spellStart"/>
      <w:r w:rsidR="00F027BD" w:rsidRPr="00D80387">
        <w:rPr>
          <w:rFonts w:ascii="Times New Roman" w:hAnsi="Times New Roman" w:cs="Times New Roman"/>
        </w:rPr>
        <w:t>TThF</w:t>
      </w:r>
      <w:proofErr w:type="spellEnd"/>
      <w:r w:rsidR="00F027BD" w:rsidRPr="00D80387">
        <w:rPr>
          <w:rFonts w:ascii="Times New Roman" w:hAnsi="Times New Roman" w:cs="Times New Roman"/>
        </w:rPr>
        <w:t xml:space="preserve"> here</w:t>
      </w:r>
    </w:p>
    <w:p w:rsidR="00921F1A" w:rsidRPr="00D80387" w:rsidRDefault="00921F1A">
      <w:pPr>
        <w:rPr>
          <w:rFonts w:ascii="Times New Roman" w:hAnsi="Times New Roman" w:cs="Times New Roman"/>
        </w:rPr>
      </w:pPr>
      <w:r>
        <w:tab/>
      </w:r>
      <w:r w:rsidRPr="00D80387">
        <w:rPr>
          <w:rFonts w:ascii="Times New Roman" w:hAnsi="Times New Roman" w:cs="Times New Roman"/>
        </w:rPr>
        <w:t>The</w:t>
      </w:r>
      <w:r w:rsidR="00F027BD" w:rsidRPr="00D80387">
        <w:rPr>
          <w:rFonts w:ascii="Times New Roman" w:hAnsi="Times New Roman" w:cs="Times New Roman"/>
        </w:rPr>
        <w:t xml:space="preserve"> oldest and newest of the</w:t>
      </w:r>
      <w:r w:rsidRPr="00D80387">
        <w:rPr>
          <w:rFonts w:ascii="Times New Roman" w:hAnsi="Times New Roman" w:cs="Times New Roman"/>
        </w:rPr>
        <w:t>se schools</w:t>
      </w:r>
      <w:r w:rsidR="00F027BD" w:rsidRPr="00D80387">
        <w:rPr>
          <w:rFonts w:ascii="Times New Roman" w:hAnsi="Times New Roman" w:cs="Times New Roman"/>
        </w:rPr>
        <w:t xml:space="preserve"> make the most use of Friday, which is still rather low compared to traditional schools.  The lowest use of F’s is still better than in Los Angeles</w:t>
      </w:r>
      <w:r w:rsidR="00D80387" w:rsidRPr="00D80387">
        <w:rPr>
          <w:rFonts w:ascii="Times New Roman" w:hAnsi="Times New Roman" w:cs="Times New Roman"/>
        </w:rPr>
        <w:t xml:space="preserve"> but still rather low.  As in LA, these schools</w:t>
      </w:r>
      <w:r w:rsidRPr="00D80387">
        <w:rPr>
          <w:rFonts w:ascii="Times New Roman" w:hAnsi="Times New Roman" w:cs="Times New Roman"/>
        </w:rPr>
        <w:t xml:space="preserve"> may say that they have four day weeks so commuting time is reduced.  Maybe so, but </w:t>
      </w:r>
      <w:r w:rsidR="00D80387" w:rsidRPr="00D80387">
        <w:rPr>
          <w:rFonts w:ascii="Times New Roman" w:hAnsi="Times New Roman" w:cs="Times New Roman"/>
        </w:rPr>
        <w:t>what accounts for the range of this use</w:t>
      </w:r>
      <w:r w:rsidR="007E063F" w:rsidRPr="00D80387">
        <w:rPr>
          <w:rFonts w:ascii="Times New Roman" w:hAnsi="Times New Roman" w:cs="Times New Roman"/>
        </w:rPr>
        <w:t>?  Whatever the explanation, the quality of education looks  lower at schools that pack their classes into a four day week and when possible it seems wise</w:t>
      </w:r>
      <w:r w:rsidR="006B7A6E" w:rsidRPr="00D80387">
        <w:rPr>
          <w:rFonts w:ascii="Times New Roman" w:hAnsi="Times New Roman" w:cs="Times New Roman"/>
        </w:rPr>
        <w:t xml:space="preserve"> for a student</w:t>
      </w:r>
      <w:r w:rsidR="007E063F" w:rsidRPr="00D80387">
        <w:rPr>
          <w:rFonts w:ascii="Times New Roman" w:hAnsi="Times New Roman" w:cs="Times New Roman"/>
        </w:rPr>
        <w:t xml:space="preserve"> to choose </w:t>
      </w:r>
      <w:r w:rsidR="006B7A6E" w:rsidRPr="00D80387">
        <w:rPr>
          <w:rFonts w:ascii="Times New Roman" w:hAnsi="Times New Roman" w:cs="Times New Roman"/>
        </w:rPr>
        <w:t xml:space="preserve">and employers to hire from </w:t>
      </w:r>
      <w:r w:rsidR="007E063F" w:rsidRPr="00D80387">
        <w:rPr>
          <w:rFonts w:ascii="Times New Roman" w:hAnsi="Times New Roman" w:cs="Times New Roman"/>
        </w:rPr>
        <w:t>a school that looks like it cares more about quality.</w:t>
      </w:r>
    </w:p>
    <w:p w:rsidR="00432027" w:rsidRPr="00D80387" w:rsidRDefault="00432027">
      <w:pPr>
        <w:rPr>
          <w:rFonts w:ascii="Times New Roman" w:hAnsi="Times New Roman" w:cs="Times New Roman"/>
        </w:rPr>
      </w:pPr>
      <w:r w:rsidRPr="00D80387">
        <w:rPr>
          <w:rFonts w:ascii="Times New Roman" w:hAnsi="Times New Roman" w:cs="Times New Roman"/>
        </w:rPr>
        <w:tab/>
        <w:t>Here’s a suggestion for big city schools:  keep your four day week for commuting purposes, but spread it out.  Have MTh and TF classes.  Let Wednesday be the open day, where perhaps som</w:t>
      </w:r>
      <w:r w:rsidR="00D80387" w:rsidRPr="00D80387">
        <w:rPr>
          <w:rFonts w:ascii="Times New Roman" w:hAnsi="Times New Roman" w:cs="Times New Roman"/>
        </w:rPr>
        <w:t>e one day classes meet and when</w:t>
      </w:r>
      <w:r w:rsidR="00DA1AB9">
        <w:rPr>
          <w:rFonts w:ascii="Times New Roman" w:hAnsi="Times New Roman" w:cs="Times New Roman"/>
        </w:rPr>
        <w:t xml:space="preserve"> students are more </w:t>
      </w:r>
      <w:r w:rsidRPr="00D80387">
        <w:rPr>
          <w:rFonts w:ascii="Times New Roman" w:hAnsi="Times New Roman" w:cs="Times New Roman"/>
        </w:rPr>
        <w:t>inclined to study.</w:t>
      </w:r>
    </w:p>
    <w:sectPr w:rsidR="00432027" w:rsidRPr="00D80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17F"/>
    <w:rsid w:val="00072BEB"/>
    <w:rsid w:val="003421DB"/>
    <w:rsid w:val="003B649F"/>
    <w:rsid w:val="00432027"/>
    <w:rsid w:val="004A46D0"/>
    <w:rsid w:val="004C2EE0"/>
    <w:rsid w:val="00672F3D"/>
    <w:rsid w:val="006822D3"/>
    <w:rsid w:val="00692E10"/>
    <w:rsid w:val="006B7A6E"/>
    <w:rsid w:val="007E063F"/>
    <w:rsid w:val="00830960"/>
    <w:rsid w:val="00921F1A"/>
    <w:rsid w:val="00937B26"/>
    <w:rsid w:val="009F3E8F"/>
    <w:rsid w:val="00A12621"/>
    <w:rsid w:val="00A6417F"/>
    <w:rsid w:val="00AF0C5C"/>
    <w:rsid w:val="00B01F27"/>
    <w:rsid w:val="00B34B5C"/>
    <w:rsid w:val="00D80387"/>
    <w:rsid w:val="00DA1AB9"/>
    <w:rsid w:val="00DC1C43"/>
    <w:rsid w:val="00E12CB9"/>
    <w:rsid w:val="00F02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2C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2C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0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Bernard_M._Baruch" TargetMode="External"/><Relationship Id="rId13" Type="http://schemas.openxmlformats.org/officeDocument/2006/relationships/hyperlink" Target="York_cuny_s14.xlsx" TargetMode="External"/><Relationship Id="rId3" Type="http://schemas.openxmlformats.org/officeDocument/2006/relationships/settings" Target="settings.xml"/><Relationship Id="rId7" Type="http://schemas.openxmlformats.org/officeDocument/2006/relationships/hyperlink" Target="Baruch_S14.xlsx" TargetMode="External"/><Relationship Id="rId12" Type="http://schemas.openxmlformats.org/officeDocument/2006/relationships/hyperlink" Target="JJCrim_s14.xlsx"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unter_s14.xlsx" TargetMode="External"/><Relationship Id="rId11" Type="http://schemas.openxmlformats.org/officeDocument/2006/relationships/hyperlink" Target="statenisland_s14.xlsx" TargetMode="External"/><Relationship Id="rId5" Type="http://schemas.openxmlformats.org/officeDocument/2006/relationships/hyperlink" Target="CityCNYC_S14.xlsx" TargetMode="External"/><Relationship Id="rId15" Type="http://schemas.openxmlformats.org/officeDocument/2006/relationships/hyperlink" Target="medgar_s014.xlsx" TargetMode="External"/><Relationship Id="rId10" Type="http://schemas.openxmlformats.org/officeDocument/2006/relationships/hyperlink" Target="Queens_s14.xlsx" TargetMode="External"/><Relationship Id="rId4" Type="http://schemas.openxmlformats.org/officeDocument/2006/relationships/webSettings" Target="webSettings.xml"/><Relationship Id="rId9" Type="http://schemas.openxmlformats.org/officeDocument/2006/relationships/hyperlink" Target="BrooklynC_S14.xlsx" TargetMode="External"/><Relationship Id="rId14" Type="http://schemas.openxmlformats.org/officeDocument/2006/relationships/hyperlink" Target="lehman_s14.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KarenDick</dc:creator>
  <cp:lastModifiedBy>Richard Claycombe</cp:lastModifiedBy>
  <cp:revision>4</cp:revision>
  <dcterms:created xsi:type="dcterms:W3CDTF">2014-03-03T16:04:00Z</dcterms:created>
  <dcterms:modified xsi:type="dcterms:W3CDTF">2014-03-05T16:34:00Z</dcterms:modified>
</cp:coreProperties>
</file>